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D1" w:rsidRPr="00D2638A" w:rsidRDefault="000415D1" w:rsidP="000415D1">
      <w:pPr>
        <w:spacing w:after="0"/>
        <w:jc w:val="center"/>
        <w:rPr>
          <w:rFonts w:ascii="Verdana" w:hAnsi="Verdana"/>
          <w:b/>
          <w:color w:val="FF0000"/>
          <w:sz w:val="20"/>
          <w:szCs w:val="20"/>
        </w:rPr>
      </w:pPr>
      <w:r w:rsidRPr="00D2638A">
        <w:rPr>
          <w:rFonts w:ascii="Verdana" w:hAnsi="Verdana"/>
          <w:b/>
          <w:color w:val="FF0000"/>
          <w:sz w:val="20"/>
          <w:szCs w:val="20"/>
        </w:rPr>
        <w:t>BAŞKENT ÜNİVERSİTESİ (BÜ)</w:t>
      </w:r>
    </w:p>
    <w:p w:rsidR="000415D1" w:rsidRPr="00D2638A" w:rsidRDefault="000415D1" w:rsidP="000415D1">
      <w:pPr>
        <w:spacing w:after="0"/>
        <w:jc w:val="center"/>
        <w:rPr>
          <w:rFonts w:ascii="Verdana" w:hAnsi="Verdana"/>
          <w:b/>
          <w:color w:val="FF0000"/>
          <w:sz w:val="20"/>
          <w:szCs w:val="20"/>
        </w:rPr>
      </w:pPr>
      <w:r w:rsidRPr="00D2638A">
        <w:rPr>
          <w:rFonts w:ascii="Verdana" w:hAnsi="Verdana"/>
          <w:b/>
          <w:color w:val="FF0000"/>
          <w:sz w:val="20"/>
          <w:szCs w:val="20"/>
        </w:rPr>
        <w:t>MİTHAT ÇORUH KALİTE YÖNETİMİ MERKEZİ (MÇKYM)</w:t>
      </w:r>
    </w:p>
    <w:p w:rsidR="000415D1" w:rsidRDefault="000415D1" w:rsidP="000415D1">
      <w:pPr>
        <w:spacing w:after="0"/>
        <w:jc w:val="center"/>
        <w:rPr>
          <w:rFonts w:ascii="Verdana" w:hAnsi="Verdana"/>
          <w:b/>
          <w:sz w:val="20"/>
          <w:szCs w:val="20"/>
        </w:rPr>
      </w:pPr>
    </w:p>
    <w:p w:rsidR="000415D1" w:rsidRPr="00D2638A" w:rsidRDefault="000415D1" w:rsidP="000415D1">
      <w:pPr>
        <w:spacing w:after="0"/>
        <w:jc w:val="center"/>
        <w:rPr>
          <w:rFonts w:ascii="Verdana" w:hAnsi="Verdana"/>
          <w:b/>
          <w:sz w:val="20"/>
          <w:szCs w:val="20"/>
        </w:rPr>
      </w:pPr>
      <w:r>
        <w:rPr>
          <w:rFonts w:ascii="Verdana" w:hAnsi="Verdana"/>
          <w:b/>
          <w:sz w:val="20"/>
          <w:szCs w:val="20"/>
        </w:rPr>
        <w:t>KYS EĞİTİM/ÖĞRETİM PROGRAMLARI</w:t>
      </w:r>
    </w:p>
    <w:p w:rsidR="000415D1" w:rsidRDefault="000415D1" w:rsidP="000415D1">
      <w:pPr>
        <w:pStyle w:val="GvdeMetni"/>
        <w:spacing w:after="100" w:afterAutospacing="1"/>
        <w:jc w:val="left"/>
        <w:rPr>
          <w:rFonts w:asciiTheme="minorHAnsi" w:hAnsiTheme="minorHAnsi"/>
          <w:b/>
          <w:sz w:val="22"/>
          <w:szCs w:val="22"/>
          <w:u w:val="single"/>
        </w:rPr>
      </w:pPr>
    </w:p>
    <w:p w:rsidR="000415D1" w:rsidRDefault="000415D1" w:rsidP="000415D1">
      <w:pPr>
        <w:pStyle w:val="GvdeMetni"/>
        <w:spacing w:after="100" w:afterAutospacing="1"/>
        <w:jc w:val="left"/>
        <w:rPr>
          <w:rFonts w:asciiTheme="minorHAnsi" w:hAnsiTheme="minorHAnsi"/>
          <w:sz w:val="22"/>
          <w:szCs w:val="22"/>
        </w:rPr>
      </w:pPr>
      <w:proofErr w:type="gramStart"/>
      <w:r w:rsidRPr="00C86A0C">
        <w:rPr>
          <w:rFonts w:asciiTheme="minorHAnsi" w:hAnsiTheme="minorHAnsi"/>
          <w:b/>
          <w:sz w:val="22"/>
          <w:szCs w:val="22"/>
          <w:u w:val="single"/>
        </w:rPr>
        <w:t>Genel  Bilgi</w:t>
      </w:r>
      <w:proofErr w:type="gramEnd"/>
      <w:r>
        <w:rPr>
          <w:rFonts w:asciiTheme="minorHAnsi" w:hAnsiTheme="minorHAnsi"/>
          <w:sz w:val="22"/>
          <w:szCs w:val="22"/>
        </w:rPr>
        <w:br/>
        <w:t xml:space="preserve">Başkent Üniversitesi(BÜ) öğrencileri için Kalite Yönetim Sistem(KYS) Eğitim/Öğretim(E/Ö) programları BÜ Kurucu Rektör </w:t>
      </w:r>
      <w:proofErr w:type="spellStart"/>
      <w:r>
        <w:rPr>
          <w:rFonts w:asciiTheme="minorHAnsi" w:hAnsiTheme="minorHAnsi"/>
          <w:sz w:val="22"/>
          <w:szCs w:val="22"/>
        </w:rPr>
        <w:t>Prof.Dr</w:t>
      </w:r>
      <w:proofErr w:type="spellEnd"/>
      <w:r>
        <w:rPr>
          <w:rFonts w:asciiTheme="minorHAnsi" w:hAnsiTheme="minorHAnsi"/>
          <w:sz w:val="22"/>
          <w:szCs w:val="22"/>
        </w:rPr>
        <w:t>. Mehmet Haberal’ın inisiyatifi ile 1993 yılında başlatılmıştır.</w:t>
      </w:r>
    </w:p>
    <w:p w:rsidR="000415D1" w:rsidRDefault="000415D1" w:rsidP="000415D1">
      <w:pPr>
        <w:pStyle w:val="GvdeMetni"/>
        <w:spacing w:after="100" w:afterAutospacing="1"/>
        <w:jc w:val="left"/>
        <w:rPr>
          <w:rFonts w:asciiTheme="minorHAnsi" w:hAnsiTheme="minorHAnsi"/>
          <w:sz w:val="22"/>
          <w:szCs w:val="22"/>
        </w:rPr>
      </w:pPr>
      <w:r>
        <w:rPr>
          <w:rFonts w:asciiTheme="minorHAnsi" w:hAnsiTheme="minorHAnsi"/>
          <w:sz w:val="22"/>
          <w:szCs w:val="22"/>
        </w:rPr>
        <w:t xml:space="preserve">BÜ Mithat Çoruh Kalite Yönetim Merkezi (MÇKYM) ve üniversite yönetici ve akademisyenleri işbirliği ile KYS E/Ö </w:t>
      </w:r>
      <w:proofErr w:type="gramStart"/>
      <w:r>
        <w:rPr>
          <w:rFonts w:asciiTheme="minorHAnsi" w:hAnsiTheme="minorHAnsi"/>
          <w:sz w:val="22"/>
          <w:szCs w:val="22"/>
        </w:rPr>
        <w:t>programlar  hazırlanmış</w:t>
      </w:r>
      <w:proofErr w:type="gramEnd"/>
      <w:r>
        <w:rPr>
          <w:rFonts w:asciiTheme="minorHAnsi" w:hAnsiTheme="minorHAnsi"/>
          <w:sz w:val="22"/>
          <w:szCs w:val="22"/>
        </w:rPr>
        <w:t xml:space="preserve"> ve uygulamalara geçilmiştir. </w:t>
      </w:r>
    </w:p>
    <w:p w:rsidR="000415D1" w:rsidRDefault="000415D1" w:rsidP="000415D1">
      <w:pPr>
        <w:pStyle w:val="GvdeMetni"/>
        <w:spacing w:after="100" w:afterAutospacing="1"/>
        <w:jc w:val="left"/>
        <w:rPr>
          <w:rFonts w:asciiTheme="minorHAnsi" w:hAnsiTheme="minorHAnsi"/>
          <w:sz w:val="22"/>
          <w:szCs w:val="22"/>
        </w:rPr>
      </w:pPr>
      <w:r w:rsidRPr="00E537DE">
        <w:rPr>
          <w:rFonts w:asciiTheme="minorHAnsi" w:hAnsiTheme="minorHAnsi"/>
          <w:sz w:val="22"/>
          <w:szCs w:val="22"/>
          <w:u w:val="single"/>
        </w:rPr>
        <w:t>BÜ öğrencileri için</w:t>
      </w:r>
      <w:r>
        <w:rPr>
          <w:rFonts w:asciiTheme="minorHAnsi" w:hAnsiTheme="minorHAnsi"/>
          <w:sz w:val="22"/>
          <w:szCs w:val="22"/>
        </w:rPr>
        <w:t xml:space="preserve"> hazırlanan KYS E/Ö Programları ise 2004-2005 akademik ders yılından itibaren uygulanmaktadır.</w:t>
      </w:r>
    </w:p>
    <w:p w:rsidR="000415D1" w:rsidRDefault="000415D1" w:rsidP="000415D1">
      <w:pPr>
        <w:pStyle w:val="GvdeMetni"/>
        <w:spacing w:after="100" w:afterAutospacing="1"/>
        <w:jc w:val="left"/>
        <w:rPr>
          <w:rFonts w:asciiTheme="minorHAnsi" w:hAnsiTheme="minorHAnsi"/>
          <w:sz w:val="22"/>
          <w:szCs w:val="22"/>
        </w:rPr>
      </w:pPr>
      <w:r>
        <w:rPr>
          <w:rFonts w:asciiTheme="minorHAnsi" w:hAnsiTheme="minorHAnsi"/>
          <w:sz w:val="22"/>
          <w:szCs w:val="22"/>
        </w:rPr>
        <w:t xml:space="preserve">KYS eğitim/öğretim programlarına öğrenciler ücretsiz olarak </w:t>
      </w:r>
      <w:r w:rsidRPr="00E537DE">
        <w:rPr>
          <w:rFonts w:asciiTheme="minorHAnsi" w:hAnsiTheme="minorHAnsi"/>
          <w:i/>
          <w:sz w:val="22"/>
          <w:szCs w:val="22"/>
        </w:rPr>
        <w:t>seçmeli kredili</w:t>
      </w:r>
      <w:r>
        <w:rPr>
          <w:rFonts w:asciiTheme="minorHAnsi" w:hAnsiTheme="minorHAnsi"/>
          <w:sz w:val="22"/>
          <w:szCs w:val="22"/>
        </w:rPr>
        <w:t xml:space="preserve">, </w:t>
      </w:r>
      <w:r w:rsidRPr="00E537DE">
        <w:rPr>
          <w:rFonts w:asciiTheme="minorHAnsi" w:hAnsiTheme="minorHAnsi"/>
          <w:i/>
          <w:sz w:val="22"/>
          <w:szCs w:val="22"/>
        </w:rPr>
        <w:t xml:space="preserve">gönüllü </w:t>
      </w:r>
      <w:proofErr w:type="gramStart"/>
      <w:r w:rsidRPr="00E537DE">
        <w:rPr>
          <w:rFonts w:asciiTheme="minorHAnsi" w:hAnsiTheme="minorHAnsi"/>
          <w:i/>
          <w:sz w:val="22"/>
          <w:szCs w:val="22"/>
        </w:rPr>
        <w:t>kredisiz</w:t>
      </w:r>
      <w:r>
        <w:rPr>
          <w:rFonts w:asciiTheme="minorHAnsi" w:hAnsiTheme="minorHAnsi"/>
          <w:sz w:val="22"/>
          <w:szCs w:val="22"/>
        </w:rPr>
        <w:t xml:space="preserve">  kayıt</w:t>
      </w:r>
      <w:proofErr w:type="gramEnd"/>
      <w:r>
        <w:rPr>
          <w:rFonts w:asciiTheme="minorHAnsi" w:hAnsiTheme="minorHAnsi"/>
          <w:sz w:val="22"/>
          <w:szCs w:val="22"/>
        </w:rPr>
        <w:t xml:space="preserve"> yaptırabilmektedirler.</w:t>
      </w:r>
    </w:p>
    <w:p w:rsidR="000415D1" w:rsidRPr="00D67110" w:rsidRDefault="000415D1" w:rsidP="000415D1">
      <w:pPr>
        <w:pStyle w:val="GvdeMetni"/>
        <w:spacing w:after="100" w:afterAutospacing="1"/>
        <w:jc w:val="left"/>
        <w:rPr>
          <w:rFonts w:asciiTheme="minorHAnsi" w:hAnsiTheme="minorHAnsi"/>
          <w:sz w:val="22"/>
          <w:szCs w:val="22"/>
          <w:u w:val="single"/>
        </w:rPr>
      </w:pPr>
      <w:r w:rsidRPr="00D67110">
        <w:rPr>
          <w:rFonts w:asciiTheme="minorHAnsi" w:hAnsiTheme="minorHAnsi"/>
          <w:sz w:val="22"/>
          <w:szCs w:val="22"/>
          <w:u w:val="single"/>
        </w:rPr>
        <w:t>Eğitim/öğretim programları:</w:t>
      </w:r>
    </w:p>
    <w:p w:rsidR="000415D1" w:rsidRDefault="000415D1" w:rsidP="000415D1">
      <w:pPr>
        <w:pStyle w:val="GvdeMetni"/>
        <w:spacing w:after="100" w:afterAutospacing="1"/>
        <w:jc w:val="left"/>
        <w:rPr>
          <w:rFonts w:asciiTheme="minorHAnsi" w:hAnsiTheme="minorHAnsi"/>
          <w:sz w:val="22"/>
          <w:szCs w:val="22"/>
        </w:rPr>
      </w:pPr>
      <w:r>
        <w:rPr>
          <w:rFonts w:asciiTheme="minorHAnsi" w:hAnsiTheme="minorHAnsi"/>
          <w:sz w:val="22"/>
          <w:szCs w:val="22"/>
        </w:rPr>
        <w:t>1-KYS farkındalık e/ö (28 saat) programı</w:t>
      </w:r>
    </w:p>
    <w:p w:rsidR="000415D1" w:rsidRDefault="000415D1" w:rsidP="000415D1">
      <w:pPr>
        <w:rPr>
          <w:u w:val="single"/>
        </w:rPr>
      </w:pPr>
      <w:r w:rsidRPr="00E43583">
        <w:rPr>
          <w:u w:val="single"/>
        </w:rPr>
        <w:t xml:space="preserve">Amaç </w:t>
      </w:r>
    </w:p>
    <w:p w:rsidR="000415D1" w:rsidRDefault="000415D1" w:rsidP="000415D1">
      <w:r>
        <w:t>KYS eğitim/öğretim veya deneyimi olmayan öğrencilere uygulanmaktadır.</w:t>
      </w:r>
    </w:p>
    <w:p w:rsidR="000415D1" w:rsidRPr="0077185D" w:rsidRDefault="000415D1" w:rsidP="000415D1">
      <w:r>
        <w:t xml:space="preserve">KYS proses/sistem tanımları, operasyon yapılandırması ve </w:t>
      </w:r>
      <w:proofErr w:type="gramStart"/>
      <w:r>
        <w:t>uygulamalarda  uluslararası</w:t>
      </w:r>
      <w:proofErr w:type="gramEnd"/>
      <w:r>
        <w:t xml:space="preserve"> standartlarını organizasyonu (ISO 9001:2008) farkındalığını sağlamaktır.</w:t>
      </w:r>
    </w:p>
    <w:p w:rsidR="000415D1" w:rsidRPr="008D150B" w:rsidRDefault="000415D1" w:rsidP="000415D1">
      <w:pPr>
        <w:pStyle w:val="ListeParagraf"/>
        <w:ind w:left="0"/>
      </w:pPr>
      <w:r>
        <w:rPr>
          <w:u w:val="single"/>
        </w:rPr>
        <w:t>Program</w:t>
      </w:r>
      <w:r w:rsidRPr="004922A0">
        <w:rPr>
          <w:u w:val="single"/>
        </w:rPr>
        <w:t xml:space="preserve"> içerik ve kapsamı</w:t>
      </w:r>
    </w:p>
    <w:p w:rsidR="000415D1" w:rsidRPr="008D150B" w:rsidRDefault="000415D1" w:rsidP="000415D1">
      <w:pPr>
        <w:pStyle w:val="ListeParagraf"/>
        <w:numPr>
          <w:ilvl w:val="0"/>
          <w:numId w:val="1"/>
        </w:numPr>
        <w:ind w:left="720"/>
        <w:rPr>
          <w:u w:val="single"/>
        </w:rPr>
      </w:pPr>
      <w:proofErr w:type="gramStart"/>
      <w:r>
        <w:t>kalite</w:t>
      </w:r>
      <w:proofErr w:type="gramEnd"/>
      <w:r>
        <w:t xml:space="preserve"> tanımı, evrimi, müşteri istek ve beklentilerine odaklanma,</w:t>
      </w:r>
    </w:p>
    <w:p w:rsidR="000415D1" w:rsidRPr="00C86A0C" w:rsidRDefault="000415D1" w:rsidP="000415D1">
      <w:pPr>
        <w:pStyle w:val="ListeParagraf"/>
        <w:numPr>
          <w:ilvl w:val="0"/>
          <w:numId w:val="1"/>
        </w:numPr>
        <w:ind w:left="720"/>
        <w:rPr>
          <w:u w:val="single"/>
        </w:rPr>
      </w:pPr>
      <w:proofErr w:type="gramStart"/>
      <w:r>
        <w:t>proses</w:t>
      </w:r>
      <w:proofErr w:type="gramEnd"/>
      <w:r>
        <w:t>/sistem, dokümantasyon tanımları, uygulama yaklaşımları</w:t>
      </w:r>
    </w:p>
    <w:p w:rsidR="000415D1" w:rsidRDefault="000415D1" w:rsidP="000415D1">
      <w:pPr>
        <w:pStyle w:val="GvdeMetni"/>
        <w:spacing w:after="100" w:afterAutospacing="1"/>
        <w:jc w:val="left"/>
        <w:rPr>
          <w:rFonts w:asciiTheme="minorHAnsi" w:hAnsiTheme="minorHAnsi"/>
          <w:sz w:val="22"/>
          <w:szCs w:val="22"/>
        </w:rPr>
      </w:pPr>
      <w:r>
        <w:rPr>
          <w:rFonts w:asciiTheme="minorHAnsi" w:hAnsiTheme="minorHAnsi"/>
          <w:sz w:val="22"/>
          <w:szCs w:val="22"/>
        </w:rPr>
        <w:t>2-KYS uygulama teknikleri e/ö (28 saat) programı</w:t>
      </w:r>
    </w:p>
    <w:p w:rsidR="000415D1" w:rsidRPr="00FC0320" w:rsidRDefault="000415D1" w:rsidP="000415D1">
      <w:pPr>
        <w:pStyle w:val="GvdeMetni"/>
        <w:spacing w:after="100" w:afterAutospacing="1"/>
        <w:jc w:val="left"/>
        <w:rPr>
          <w:sz w:val="20"/>
          <w:szCs w:val="20"/>
          <w:u w:val="single"/>
        </w:rPr>
      </w:pPr>
      <w:r w:rsidRPr="00FC0320">
        <w:rPr>
          <w:sz w:val="20"/>
          <w:szCs w:val="20"/>
          <w:u w:val="single"/>
        </w:rPr>
        <w:t>Amaç:</w:t>
      </w:r>
    </w:p>
    <w:p w:rsidR="000415D1" w:rsidRDefault="000415D1" w:rsidP="000415D1">
      <w:pPr>
        <w:spacing w:line="360" w:lineRule="auto"/>
        <w:contextualSpacing/>
        <w:rPr>
          <w:rFonts w:cs="Arial"/>
        </w:rPr>
      </w:pPr>
      <w:r>
        <w:rPr>
          <w:rFonts w:cs="Arial"/>
        </w:rPr>
        <w:t xml:space="preserve">Proses/sistem tanım ve </w:t>
      </w:r>
      <w:proofErr w:type="gramStart"/>
      <w:r>
        <w:rPr>
          <w:rFonts w:cs="Arial"/>
        </w:rPr>
        <w:t>prosesler</w:t>
      </w:r>
      <w:proofErr w:type="gramEnd"/>
      <w:r>
        <w:rPr>
          <w:rFonts w:cs="Arial"/>
        </w:rPr>
        <w:t xml:space="preserve"> ağı yapılandırma bilgi ve/veya deneyimleri olan ö</w:t>
      </w:r>
      <w:r w:rsidRPr="00736503">
        <w:rPr>
          <w:rFonts w:cs="Arial"/>
        </w:rPr>
        <w:t xml:space="preserve">ğrencilerin </w:t>
      </w:r>
      <w:r>
        <w:rPr>
          <w:rFonts w:cs="Arial"/>
        </w:rPr>
        <w:t>ISO 9001:2008 standartları konusunda kazandıkları bilgi ve becerileri kullanarak KYS uygulayan organizasyonlarda uygulama tekniklerini geliştirmektir.</w:t>
      </w:r>
    </w:p>
    <w:p w:rsidR="000415D1" w:rsidRDefault="000415D1" w:rsidP="000415D1"/>
    <w:p w:rsidR="000415D1" w:rsidRPr="00D7512E" w:rsidRDefault="000415D1" w:rsidP="000415D1">
      <w:pPr>
        <w:rPr>
          <w:u w:val="single"/>
        </w:rPr>
      </w:pPr>
      <w:r>
        <w:rPr>
          <w:u w:val="single"/>
        </w:rPr>
        <w:lastRenderedPageBreak/>
        <w:t>İçerik ve kapsam:</w:t>
      </w:r>
    </w:p>
    <w:p w:rsidR="000415D1" w:rsidRPr="00F964C1" w:rsidRDefault="000415D1" w:rsidP="000415D1">
      <w:pPr>
        <w:pStyle w:val="ListeParagraf"/>
        <w:numPr>
          <w:ilvl w:val="0"/>
          <w:numId w:val="5"/>
        </w:numPr>
        <w:spacing w:line="360" w:lineRule="auto"/>
        <w:rPr>
          <w:rFonts w:cs="Arial"/>
        </w:rPr>
      </w:pPr>
      <w:proofErr w:type="gramStart"/>
      <w:r w:rsidRPr="00F964C1">
        <w:rPr>
          <w:rFonts w:cs="Arial"/>
        </w:rPr>
        <w:t>organizasyon</w:t>
      </w:r>
      <w:proofErr w:type="gramEnd"/>
      <w:r w:rsidRPr="00F964C1">
        <w:rPr>
          <w:rFonts w:cs="Arial"/>
        </w:rPr>
        <w:t xml:space="preserve"> tepe yönetimi, </w:t>
      </w:r>
      <w:r>
        <w:rPr>
          <w:rFonts w:cs="Arial"/>
        </w:rPr>
        <w:t xml:space="preserve">liderlik, </w:t>
      </w:r>
      <w:r w:rsidRPr="00F964C1">
        <w:rPr>
          <w:rFonts w:cs="Arial"/>
        </w:rPr>
        <w:t xml:space="preserve">üst düzey yönetimlerin sorumlulukları, </w:t>
      </w:r>
    </w:p>
    <w:p w:rsidR="000415D1" w:rsidRPr="00F964C1" w:rsidRDefault="000415D1" w:rsidP="000415D1">
      <w:pPr>
        <w:pStyle w:val="ListeParagraf"/>
        <w:numPr>
          <w:ilvl w:val="0"/>
          <w:numId w:val="5"/>
        </w:numPr>
        <w:spacing w:line="360" w:lineRule="auto"/>
        <w:rPr>
          <w:rFonts w:cs="Arial"/>
        </w:rPr>
      </w:pPr>
      <w:proofErr w:type="gramStart"/>
      <w:r w:rsidRPr="00F964C1">
        <w:rPr>
          <w:rFonts w:cs="Arial"/>
        </w:rPr>
        <w:t>ilgililerin</w:t>
      </w:r>
      <w:proofErr w:type="gramEnd"/>
      <w:r w:rsidRPr="00F964C1">
        <w:rPr>
          <w:rFonts w:cs="Arial"/>
        </w:rPr>
        <w:t xml:space="preserve"> ihtiyaç ve beklentilerinin karşılanması, </w:t>
      </w:r>
    </w:p>
    <w:p w:rsidR="000415D1" w:rsidRPr="00B40BA0" w:rsidRDefault="000415D1" w:rsidP="000415D1">
      <w:pPr>
        <w:pStyle w:val="ListeParagraf"/>
        <w:numPr>
          <w:ilvl w:val="0"/>
          <w:numId w:val="5"/>
        </w:numPr>
        <w:spacing w:line="360" w:lineRule="auto"/>
        <w:rPr>
          <w:rFonts w:cs="Arial"/>
        </w:rPr>
      </w:pPr>
      <w:proofErr w:type="gramStart"/>
      <w:r w:rsidRPr="00F964C1">
        <w:rPr>
          <w:rFonts w:cs="Arial"/>
        </w:rPr>
        <w:t>organizasyon</w:t>
      </w:r>
      <w:proofErr w:type="gramEnd"/>
      <w:r w:rsidRPr="00F964C1">
        <w:rPr>
          <w:rFonts w:cs="Arial"/>
        </w:rPr>
        <w:t xml:space="preserve"> içi ve dışı iletişim gerekleri, personel eğitim ihtiyaçları.</w:t>
      </w:r>
    </w:p>
    <w:p w:rsidR="000415D1" w:rsidRDefault="000415D1" w:rsidP="000415D1">
      <w:pPr>
        <w:pStyle w:val="GvdeMetni"/>
        <w:spacing w:after="100" w:afterAutospacing="1"/>
        <w:jc w:val="left"/>
        <w:rPr>
          <w:rFonts w:asciiTheme="minorHAnsi" w:hAnsiTheme="minorHAnsi"/>
          <w:sz w:val="22"/>
          <w:szCs w:val="22"/>
        </w:rPr>
      </w:pPr>
    </w:p>
    <w:p w:rsidR="000415D1" w:rsidRPr="0093405D" w:rsidRDefault="000415D1" w:rsidP="000415D1">
      <w:pPr>
        <w:pStyle w:val="GvdeMetni"/>
        <w:spacing w:after="100" w:afterAutospacing="1"/>
        <w:jc w:val="left"/>
      </w:pPr>
      <w:r>
        <w:rPr>
          <w:rFonts w:asciiTheme="minorHAnsi" w:hAnsiTheme="minorHAnsi"/>
          <w:sz w:val="22"/>
          <w:szCs w:val="22"/>
        </w:rPr>
        <w:t>3-KYS uygulama becerileri e/ö (28 saat) programı</w:t>
      </w:r>
      <w:r>
        <w:rPr>
          <w:u w:val="single"/>
        </w:rPr>
        <w:t xml:space="preserve"> </w:t>
      </w:r>
    </w:p>
    <w:p w:rsidR="000415D1" w:rsidRDefault="000415D1" w:rsidP="000415D1">
      <w:pPr>
        <w:pStyle w:val="GvdeMetni"/>
        <w:spacing w:after="100" w:afterAutospacing="1"/>
        <w:jc w:val="left"/>
        <w:rPr>
          <w:sz w:val="20"/>
          <w:szCs w:val="20"/>
          <w:u w:val="single"/>
        </w:rPr>
      </w:pPr>
      <w:r w:rsidRPr="00FC0320">
        <w:rPr>
          <w:sz w:val="20"/>
          <w:szCs w:val="20"/>
          <w:u w:val="single"/>
        </w:rPr>
        <w:t>Amaç:</w:t>
      </w:r>
    </w:p>
    <w:p w:rsidR="000415D1" w:rsidRDefault="000415D1" w:rsidP="000415D1">
      <w:pPr>
        <w:pStyle w:val="GvdeMetni"/>
        <w:spacing w:after="100" w:afterAutospacing="1"/>
        <w:jc w:val="left"/>
        <w:rPr>
          <w:sz w:val="20"/>
          <w:szCs w:val="20"/>
        </w:rPr>
      </w:pPr>
      <w:r>
        <w:rPr>
          <w:sz w:val="20"/>
          <w:szCs w:val="20"/>
        </w:rPr>
        <w:t xml:space="preserve">KYS kapsamlı bir projede; planlama, </w:t>
      </w:r>
      <w:proofErr w:type="spellStart"/>
      <w:proofErr w:type="gramStart"/>
      <w:r>
        <w:rPr>
          <w:sz w:val="20"/>
          <w:szCs w:val="20"/>
        </w:rPr>
        <w:t>yürütme,izleme</w:t>
      </w:r>
      <w:proofErr w:type="gramEnd"/>
      <w:r>
        <w:rPr>
          <w:sz w:val="20"/>
          <w:szCs w:val="20"/>
        </w:rPr>
        <w:t>,iyileştirme</w:t>
      </w:r>
      <w:proofErr w:type="spellEnd"/>
      <w:r>
        <w:rPr>
          <w:sz w:val="20"/>
          <w:szCs w:val="20"/>
        </w:rPr>
        <w:t xml:space="preserve"> becerileri kazanan bireyler yetiştirmektir. </w:t>
      </w:r>
    </w:p>
    <w:p w:rsidR="000415D1" w:rsidRPr="00561D6A" w:rsidRDefault="000415D1" w:rsidP="000415D1">
      <w:pPr>
        <w:pStyle w:val="GvdeMetni"/>
        <w:spacing w:after="100" w:afterAutospacing="1"/>
        <w:jc w:val="left"/>
        <w:rPr>
          <w:sz w:val="20"/>
          <w:szCs w:val="20"/>
        </w:rPr>
      </w:pPr>
      <w:r>
        <w:rPr>
          <w:sz w:val="20"/>
          <w:szCs w:val="20"/>
          <w:u w:val="single"/>
        </w:rPr>
        <w:t>İçerik ve Kapsam:</w:t>
      </w:r>
    </w:p>
    <w:p w:rsidR="000415D1" w:rsidRPr="00866695" w:rsidRDefault="000415D1" w:rsidP="000415D1">
      <w:pPr>
        <w:pStyle w:val="GvdeMetni"/>
        <w:numPr>
          <w:ilvl w:val="0"/>
          <w:numId w:val="9"/>
        </w:numPr>
        <w:spacing w:after="100" w:afterAutospacing="1"/>
        <w:jc w:val="left"/>
        <w:rPr>
          <w:rFonts w:asciiTheme="minorHAnsi" w:hAnsiTheme="minorHAnsi"/>
          <w:sz w:val="22"/>
          <w:szCs w:val="22"/>
        </w:rPr>
      </w:pPr>
      <w:r w:rsidRPr="00866695">
        <w:rPr>
          <w:rFonts w:asciiTheme="minorHAnsi" w:hAnsiTheme="minorHAnsi"/>
          <w:sz w:val="22"/>
          <w:szCs w:val="22"/>
        </w:rPr>
        <w:t xml:space="preserve">Hazırlanacak olan proje planlamasının etkili ve verimli olmasında </w:t>
      </w:r>
      <w:proofErr w:type="gramStart"/>
      <w:r w:rsidRPr="00866695">
        <w:rPr>
          <w:rFonts w:asciiTheme="minorHAnsi" w:hAnsiTheme="minorHAnsi"/>
          <w:sz w:val="22"/>
          <w:szCs w:val="22"/>
        </w:rPr>
        <w:t>prosesler</w:t>
      </w:r>
      <w:proofErr w:type="gramEnd"/>
      <w:r w:rsidRPr="00866695">
        <w:rPr>
          <w:rFonts w:asciiTheme="minorHAnsi" w:hAnsiTheme="minorHAnsi"/>
          <w:sz w:val="22"/>
          <w:szCs w:val="22"/>
        </w:rPr>
        <w:t xml:space="preserve"> ağının kurulması ve operasyon gerekleri,</w:t>
      </w:r>
    </w:p>
    <w:p w:rsidR="000415D1" w:rsidRPr="00866695" w:rsidRDefault="000415D1" w:rsidP="000415D1">
      <w:pPr>
        <w:pStyle w:val="GvdeMetni"/>
        <w:numPr>
          <w:ilvl w:val="0"/>
          <w:numId w:val="9"/>
        </w:numPr>
        <w:spacing w:after="100" w:afterAutospacing="1"/>
        <w:jc w:val="left"/>
        <w:rPr>
          <w:rFonts w:asciiTheme="minorHAnsi" w:hAnsiTheme="minorHAnsi"/>
          <w:sz w:val="22"/>
          <w:szCs w:val="22"/>
        </w:rPr>
      </w:pPr>
      <w:r w:rsidRPr="00866695">
        <w:rPr>
          <w:rFonts w:asciiTheme="minorHAnsi" w:hAnsiTheme="minorHAnsi"/>
          <w:sz w:val="22"/>
          <w:szCs w:val="22"/>
        </w:rPr>
        <w:t>Sorun belirleme ve çözüm teknikleri,</w:t>
      </w:r>
    </w:p>
    <w:p w:rsidR="000415D1" w:rsidRPr="00866695" w:rsidRDefault="000415D1" w:rsidP="000415D1">
      <w:pPr>
        <w:pStyle w:val="GvdeMetni"/>
        <w:numPr>
          <w:ilvl w:val="0"/>
          <w:numId w:val="9"/>
        </w:numPr>
        <w:spacing w:after="100" w:afterAutospacing="1"/>
        <w:jc w:val="left"/>
        <w:rPr>
          <w:rFonts w:asciiTheme="minorHAnsi" w:hAnsiTheme="minorHAnsi"/>
          <w:sz w:val="22"/>
          <w:szCs w:val="22"/>
        </w:rPr>
      </w:pPr>
      <w:r w:rsidRPr="00866695">
        <w:rPr>
          <w:rFonts w:asciiTheme="minorHAnsi" w:hAnsiTheme="minorHAnsi"/>
          <w:sz w:val="22"/>
          <w:szCs w:val="22"/>
        </w:rPr>
        <w:t>Ölçme-değerlendirme,</w:t>
      </w:r>
    </w:p>
    <w:p w:rsidR="000415D1" w:rsidRPr="00866695" w:rsidRDefault="000415D1" w:rsidP="000415D1">
      <w:pPr>
        <w:pStyle w:val="GvdeMetni"/>
        <w:numPr>
          <w:ilvl w:val="0"/>
          <w:numId w:val="9"/>
        </w:numPr>
        <w:spacing w:after="100" w:afterAutospacing="1"/>
        <w:jc w:val="left"/>
        <w:rPr>
          <w:rFonts w:asciiTheme="minorHAnsi" w:hAnsiTheme="minorHAnsi"/>
          <w:sz w:val="22"/>
          <w:szCs w:val="22"/>
        </w:rPr>
      </w:pPr>
      <w:r w:rsidRPr="00866695">
        <w:rPr>
          <w:rFonts w:asciiTheme="minorHAnsi" w:hAnsiTheme="minorHAnsi"/>
          <w:sz w:val="22"/>
          <w:szCs w:val="22"/>
        </w:rPr>
        <w:t>Gerçeklere dayalı karar alma</w:t>
      </w:r>
      <w:r>
        <w:rPr>
          <w:rFonts w:asciiTheme="minorHAnsi" w:hAnsiTheme="minorHAnsi"/>
          <w:sz w:val="22"/>
          <w:szCs w:val="22"/>
        </w:rPr>
        <w:t>,</w:t>
      </w:r>
    </w:p>
    <w:p w:rsidR="000415D1" w:rsidRPr="00866695" w:rsidRDefault="000415D1" w:rsidP="000415D1">
      <w:pPr>
        <w:pStyle w:val="GvdeMetni"/>
        <w:numPr>
          <w:ilvl w:val="0"/>
          <w:numId w:val="9"/>
        </w:numPr>
        <w:spacing w:after="100" w:afterAutospacing="1"/>
        <w:jc w:val="left"/>
        <w:rPr>
          <w:rFonts w:asciiTheme="minorHAnsi" w:hAnsiTheme="minorHAnsi"/>
          <w:sz w:val="22"/>
          <w:szCs w:val="22"/>
        </w:rPr>
      </w:pPr>
      <w:r w:rsidRPr="00866695">
        <w:rPr>
          <w:rFonts w:asciiTheme="minorHAnsi" w:hAnsiTheme="minorHAnsi"/>
          <w:sz w:val="22"/>
          <w:szCs w:val="22"/>
        </w:rPr>
        <w:t>Öz değerlendirme</w:t>
      </w:r>
      <w:r>
        <w:rPr>
          <w:rFonts w:asciiTheme="minorHAnsi" w:hAnsiTheme="minorHAnsi"/>
          <w:sz w:val="22"/>
          <w:szCs w:val="22"/>
        </w:rPr>
        <w:t xml:space="preserve"> gerekleri,</w:t>
      </w:r>
    </w:p>
    <w:p w:rsidR="000415D1" w:rsidRPr="00866695" w:rsidRDefault="000415D1" w:rsidP="000415D1">
      <w:pPr>
        <w:pStyle w:val="GvdeMetni"/>
        <w:numPr>
          <w:ilvl w:val="0"/>
          <w:numId w:val="9"/>
        </w:numPr>
        <w:spacing w:after="100" w:afterAutospacing="1"/>
        <w:jc w:val="left"/>
        <w:rPr>
          <w:rFonts w:asciiTheme="minorHAnsi" w:hAnsiTheme="minorHAnsi"/>
          <w:sz w:val="22"/>
          <w:szCs w:val="22"/>
        </w:rPr>
      </w:pPr>
      <w:r w:rsidRPr="00866695">
        <w:rPr>
          <w:rFonts w:asciiTheme="minorHAnsi" w:hAnsiTheme="minorHAnsi"/>
          <w:sz w:val="22"/>
          <w:szCs w:val="22"/>
        </w:rPr>
        <w:t>S</w:t>
      </w:r>
      <w:r>
        <w:rPr>
          <w:rFonts w:asciiTheme="minorHAnsi" w:hAnsiTheme="minorHAnsi"/>
          <w:sz w:val="22"/>
          <w:szCs w:val="22"/>
        </w:rPr>
        <w:t>tratejik plan ve uygulama planı ve</w:t>
      </w:r>
    </w:p>
    <w:p w:rsidR="000415D1" w:rsidRPr="00866695" w:rsidRDefault="000415D1" w:rsidP="000415D1">
      <w:pPr>
        <w:pStyle w:val="GvdeMetni"/>
        <w:numPr>
          <w:ilvl w:val="0"/>
          <w:numId w:val="9"/>
        </w:numPr>
        <w:spacing w:after="100" w:afterAutospacing="1"/>
        <w:jc w:val="left"/>
        <w:rPr>
          <w:rFonts w:asciiTheme="minorHAnsi" w:hAnsiTheme="minorHAnsi"/>
          <w:sz w:val="22"/>
          <w:szCs w:val="22"/>
        </w:rPr>
      </w:pPr>
      <w:r w:rsidRPr="00866695">
        <w:rPr>
          <w:rFonts w:asciiTheme="minorHAnsi" w:hAnsiTheme="minorHAnsi"/>
          <w:sz w:val="22"/>
          <w:szCs w:val="22"/>
        </w:rPr>
        <w:t>Proses doğrulama ve geçerlilik aktiviteleri, çalışanların</w:t>
      </w:r>
      <w:r>
        <w:rPr>
          <w:rFonts w:asciiTheme="minorHAnsi" w:hAnsiTheme="minorHAnsi"/>
          <w:sz w:val="22"/>
          <w:szCs w:val="22"/>
        </w:rPr>
        <w:t xml:space="preserve"> eğitimidir.</w:t>
      </w:r>
    </w:p>
    <w:p w:rsidR="000415D1" w:rsidRDefault="000415D1" w:rsidP="000415D1"/>
    <w:p w:rsidR="000415D1" w:rsidRPr="004A6FD8" w:rsidRDefault="000415D1" w:rsidP="000415D1">
      <w:r>
        <w:t>Üç program toplam 84 saat ders saati, 16 saat takım çalışmaları değerlendirmeleri olmak üzere toplam 100 saattir.</w:t>
      </w:r>
    </w:p>
    <w:p w:rsidR="000415D1" w:rsidRDefault="000415D1" w:rsidP="000415D1">
      <w:pPr>
        <w:spacing w:after="0"/>
        <w:rPr>
          <w:rFonts w:ascii="Verdana" w:hAnsi="Verdana"/>
          <w:b/>
        </w:rPr>
      </w:pPr>
    </w:p>
    <w:p w:rsidR="000415D1" w:rsidRDefault="000415D1" w:rsidP="000415D1">
      <w:pPr>
        <w:spacing w:after="0"/>
        <w:rPr>
          <w:rFonts w:ascii="Verdana" w:hAnsi="Verdana"/>
          <w:b/>
        </w:rPr>
      </w:pPr>
    </w:p>
    <w:p w:rsidR="000415D1" w:rsidRDefault="000415D1" w:rsidP="000415D1">
      <w:pPr>
        <w:spacing w:after="0"/>
        <w:jc w:val="center"/>
        <w:rPr>
          <w:rFonts w:ascii="Verdana" w:hAnsi="Verdana"/>
          <w:b/>
        </w:rPr>
      </w:pPr>
      <w:r>
        <w:rPr>
          <w:rFonts w:ascii="Verdana" w:hAnsi="Verdana"/>
          <w:b/>
        </w:rPr>
        <w:t xml:space="preserve">BAŞKENT ÜNİVERSİTESİ </w:t>
      </w:r>
    </w:p>
    <w:p w:rsidR="000415D1" w:rsidRDefault="000415D1" w:rsidP="000415D1">
      <w:pPr>
        <w:spacing w:after="0"/>
        <w:jc w:val="center"/>
        <w:rPr>
          <w:rFonts w:ascii="Verdana" w:hAnsi="Verdana"/>
          <w:b/>
        </w:rPr>
      </w:pPr>
      <w:r>
        <w:rPr>
          <w:rFonts w:ascii="Verdana" w:hAnsi="Verdana"/>
          <w:b/>
        </w:rPr>
        <w:t>MİTHAT ÇORUH KALİTE YÖNETİMİ MERKEZİ</w:t>
      </w:r>
    </w:p>
    <w:p w:rsidR="000415D1" w:rsidRPr="006145E8" w:rsidRDefault="000415D1" w:rsidP="000415D1">
      <w:pPr>
        <w:spacing w:after="0"/>
        <w:jc w:val="center"/>
        <w:rPr>
          <w:rFonts w:ascii="Verdana" w:hAnsi="Verdana"/>
          <w:b/>
        </w:rPr>
      </w:pPr>
      <w:r w:rsidRPr="006145E8">
        <w:rPr>
          <w:rFonts w:ascii="Verdana" w:hAnsi="Verdana"/>
          <w:b/>
        </w:rPr>
        <w:t>2013-2014 AKADEMİK DERS YILI GÜZ DÖNEMİ</w:t>
      </w:r>
    </w:p>
    <w:p w:rsidR="000415D1" w:rsidRDefault="000415D1" w:rsidP="000415D1">
      <w:pPr>
        <w:spacing w:after="0"/>
        <w:jc w:val="center"/>
        <w:rPr>
          <w:rFonts w:ascii="Verdana" w:hAnsi="Verdana"/>
          <w:b/>
        </w:rPr>
      </w:pPr>
      <w:r>
        <w:rPr>
          <w:rFonts w:ascii="Verdana" w:hAnsi="Verdana"/>
          <w:b/>
        </w:rPr>
        <w:t>KYS EĞİTİM PROGRAMLARI</w:t>
      </w:r>
      <w:r w:rsidRPr="006145E8">
        <w:rPr>
          <w:rFonts w:ascii="Verdana" w:hAnsi="Verdana"/>
          <w:b/>
        </w:rPr>
        <w:t xml:space="preserve"> </w:t>
      </w:r>
    </w:p>
    <w:p w:rsidR="000415D1" w:rsidRPr="006145E8" w:rsidRDefault="000415D1" w:rsidP="000415D1">
      <w:pPr>
        <w:spacing w:after="0"/>
        <w:jc w:val="center"/>
        <w:rPr>
          <w:rFonts w:ascii="Verdana" w:hAnsi="Verdana"/>
          <w:b/>
        </w:rPr>
      </w:pPr>
      <w:r w:rsidRPr="006145E8">
        <w:rPr>
          <w:rFonts w:ascii="Verdana" w:hAnsi="Verdana"/>
          <w:b/>
        </w:rPr>
        <w:t>ÖZDEĞERLENDİRMELERİ</w:t>
      </w:r>
    </w:p>
    <w:p w:rsidR="000415D1" w:rsidRDefault="000415D1" w:rsidP="000415D1">
      <w:pPr>
        <w:spacing w:after="0"/>
        <w:rPr>
          <w:rFonts w:ascii="Verdana" w:hAnsi="Verdana"/>
          <w:sz w:val="18"/>
          <w:szCs w:val="18"/>
        </w:rPr>
      </w:pPr>
    </w:p>
    <w:p w:rsidR="000415D1" w:rsidRPr="00C86A0C" w:rsidRDefault="000415D1" w:rsidP="000415D1">
      <w:pPr>
        <w:spacing w:after="0"/>
        <w:jc w:val="center"/>
        <w:rPr>
          <w:rFonts w:ascii="Verdana" w:hAnsi="Verdana"/>
          <w:sz w:val="18"/>
          <w:szCs w:val="18"/>
        </w:rPr>
      </w:pPr>
      <w:r w:rsidRPr="00C86A0C">
        <w:rPr>
          <w:rFonts w:ascii="Verdana" w:hAnsi="Verdana"/>
          <w:sz w:val="18"/>
          <w:szCs w:val="18"/>
        </w:rPr>
        <w:t>SAĞLIK BİLİMLERİ FAKÜLTESİ (SBF)</w:t>
      </w:r>
      <w:r>
        <w:rPr>
          <w:rFonts w:ascii="Verdana" w:hAnsi="Verdana"/>
          <w:sz w:val="18"/>
          <w:szCs w:val="18"/>
        </w:rPr>
        <w:t xml:space="preserve"> </w:t>
      </w:r>
      <w:r w:rsidRPr="00C86A0C">
        <w:rPr>
          <w:rFonts w:ascii="Verdana" w:hAnsi="Verdana"/>
          <w:sz w:val="18"/>
          <w:szCs w:val="18"/>
        </w:rPr>
        <w:t>HEMŞİRELİK VE SAĞLIK HİZMETLERİ BÖLÜMÜ (HSHB)</w:t>
      </w:r>
    </w:p>
    <w:p w:rsidR="000415D1" w:rsidRDefault="000415D1" w:rsidP="000415D1">
      <w:pPr>
        <w:spacing w:after="0"/>
        <w:jc w:val="center"/>
        <w:rPr>
          <w:rFonts w:ascii="Verdana" w:hAnsi="Verdana"/>
          <w:sz w:val="18"/>
          <w:szCs w:val="18"/>
        </w:rPr>
      </w:pPr>
      <w:r w:rsidRPr="00C86A0C">
        <w:rPr>
          <w:rFonts w:ascii="Verdana" w:hAnsi="Verdana"/>
          <w:sz w:val="18"/>
          <w:szCs w:val="18"/>
        </w:rPr>
        <w:t xml:space="preserve">ENTEGRE EĞİTİM/ÖĞRETİM </w:t>
      </w:r>
      <w:proofErr w:type="gramStart"/>
      <w:r w:rsidRPr="00C86A0C">
        <w:rPr>
          <w:rFonts w:ascii="Verdana" w:hAnsi="Verdana"/>
          <w:sz w:val="18"/>
          <w:szCs w:val="18"/>
        </w:rPr>
        <w:t>PROGRAMI</w:t>
      </w:r>
      <w:r>
        <w:rPr>
          <w:rFonts w:ascii="Verdana" w:hAnsi="Verdana"/>
          <w:sz w:val="18"/>
          <w:szCs w:val="18"/>
        </w:rPr>
        <w:t xml:space="preserve">  </w:t>
      </w:r>
      <w:r w:rsidRPr="00C86A0C">
        <w:rPr>
          <w:rFonts w:ascii="Verdana" w:hAnsi="Verdana"/>
          <w:sz w:val="18"/>
          <w:szCs w:val="18"/>
        </w:rPr>
        <w:t>HSHB</w:t>
      </w:r>
      <w:proofErr w:type="gramEnd"/>
      <w:r w:rsidRPr="00C86A0C">
        <w:rPr>
          <w:rFonts w:ascii="Verdana" w:hAnsi="Verdana"/>
          <w:sz w:val="18"/>
          <w:szCs w:val="18"/>
        </w:rPr>
        <w:t xml:space="preserve"> 3. SINIF VE 4. SINIF ÖĞRENCİLERİ</w:t>
      </w:r>
    </w:p>
    <w:p w:rsidR="000415D1" w:rsidRPr="00C86A0C" w:rsidRDefault="000415D1" w:rsidP="000415D1">
      <w:pPr>
        <w:spacing w:after="0"/>
        <w:rPr>
          <w:rFonts w:ascii="Verdana" w:hAnsi="Verdana"/>
          <w:sz w:val="18"/>
          <w:szCs w:val="18"/>
        </w:rPr>
      </w:pPr>
    </w:p>
    <w:p w:rsidR="000415D1" w:rsidRPr="000C3CB7" w:rsidRDefault="000415D1" w:rsidP="000415D1">
      <w:pPr>
        <w:rPr>
          <w:b/>
        </w:rPr>
      </w:pPr>
      <w:r>
        <w:t>Güz döneminde 2 eğitim programı uygulanmıştır:</w:t>
      </w:r>
    </w:p>
    <w:p w:rsidR="000415D1" w:rsidRDefault="000415D1" w:rsidP="000415D1">
      <w:pPr>
        <w:rPr>
          <w:b/>
          <w:u w:val="single"/>
        </w:rPr>
      </w:pPr>
      <w:r>
        <w:rPr>
          <w:b/>
          <w:u w:val="single"/>
        </w:rPr>
        <w:t>1-KYS Farkındalık Eğitimi (KF)</w:t>
      </w:r>
    </w:p>
    <w:p w:rsidR="000415D1" w:rsidRDefault="000415D1" w:rsidP="000415D1">
      <w:r>
        <w:lastRenderedPageBreak/>
        <w:t xml:space="preserve">Farkındalık Programı’na (KF), KYS eğitim/öğretim veya deneyimi olmayan öğrenciler kabul edilmektedir. </w:t>
      </w:r>
    </w:p>
    <w:p w:rsidR="000415D1" w:rsidRDefault="000415D1" w:rsidP="000415D1">
      <w:r>
        <w:t xml:space="preserve">Bu dönemde </w:t>
      </w:r>
      <w:proofErr w:type="spellStart"/>
      <w:r>
        <w:t>HSHB’nden</w:t>
      </w:r>
      <w:proofErr w:type="spellEnd"/>
      <w:r>
        <w:t xml:space="preserve"> 3 şube, Şube 1(4 öğrenci) Şube 2 (20 öğrenci) Şube 3(5 öğrenci) olmak üzere toplam 29 öğrenci kayıt yaptırmıştır.</w:t>
      </w:r>
    </w:p>
    <w:p w:rsidR="000415D1" w:rsidRPr="003F4BF7" w:rsidRDefault="000415D1" w:rsidP="000415D1">
      <w:pPr>
        <w:pStyle w:val="ListeParagraf"/>
        <w:ind w:left="0"/>
        <w:rPr>
          <w:u w:val="single"/>
        </w:rPr>
      </w:pPr>
      <w:r w:rsidRPr="003F4BF7">
        <w:rPr>
          <w:u w:val="single"/>
        </w:rPr>
        <w:t>Amaç:</w:t>
      </w:r>
    </w:p>
    <w:p w:rsidR="000415D1" w:rsidRPr="0077185D" w:rsidRDefault="000415D1" w:rsidP="000415D1">
      <w:r>
        <w:t xml:space="preserve">KYS proses/sistem tanımları, operasyon yapılandırması ve </w:t>
      </w:r>
      <w:proofErr w:type="gramStart"/>
      <w:r>
        <w:t>uygulamalarda  uluslararası</w:t>
      </w:r>
      <w:proofErr w:type="gramEnd"/>
      <w:r>
        <w:t xml:space="preserve"> standartlarını organizasyonu (ISO 9001:2008) farkındalığını sağlamaktır.</w:t>
      </w:r>
    </w:p>
    <w:p w:rsidR="000415D1" w:rsidRPr="008D150B" w:rsidRDefault="000415D1" w:rsidP="000415D1">
      <w:pPr>
        <w:pStyle w:val="ListeParagraf"/>
        <w:ind w:left="0"/>
      </w:pPr>
      <w:r>
        <w:rPr>
          <w:u w:val="single"/>
        </w:rPr>
        <w:t>Program</w:t>
      </w:r>
      <w:r w:rsidRPr="004922A0">
        <w:rPr>
          <w:u w:val="single"/>
        </w:rPr>
        <w:t xml:space="preserve"> içerik ve kapsamı</w:t>
      </w:r>
    </w:p>
    <w:p w:rsidR="000415D1" w:rsidRPr="008D150B" w:rsidRDefault="000415D1" w:rsidP="000415D1">
      <w:pPr>
        <w:pStyle w:val="ListeParagraf"/>
        <w:numPr>
          <w:ilvl w:val="0"/>
          <w:numId w:val="1"/>
        </w:numPr>
        <w:ind w:left="720"/>
        <w:rPr>
          <w:u w:val="single"/>
        </w:rPr>
      </w:pPr>
      <w:proofErr w:type="gramStart"/>
      <w:r>
        <w:t>kalite</w:t>
      </w:r>
      <w:proofErr w:type="gramEnd"/>
      <w:r>
        <w:t xml:space="preserve"> tanımı, evrimi, müşteri istek ve beklentilerine odaklanma,</w:t>
      </w:r>
    </w:p>
    <w:p w:rsidR="000415D1" w:rsidRPr="00C86A0C" w:rsidRDefault="000415D1" w:rsidP="000415D1">
      <w:pPr>
        <w:pStyle w:val="ListeParagraf"/>
        <w:numPr>
          <w:ilvl w:val="0"/>
          <w:numId w:val="1"/>
        </w:numPr>
        <w:ind w:left="720"/>
        <w:rPr>
          <w:u w:val="single"/>
        </w:rPr>
      </w:pPr>
      <w:proofErr w:type="gramStart"/>
      <w:r>
        <w:t>proses</w:t>
      </w:r>
      <w:proofErr w:type="gramEnd"/>
      <w:r>
        <w:t>/sistem, dokümantasyon tanımları, KYS prensiplerini uygulama yaklaşımları</w:t>
      </w:r>
    </w:p>
    <w:p w:rsidR="000415D1" w:rsidRDefault="000415D1" w:rsidP="000415D1">
      <w:pPr>
        <w:rPr>
          <w:b/>
          <w:u w:val="single"/>
        </w:rPr>
      </w:pPr>
    </w:p>
    <w:p w:rsidR="000415D1" w:rsidRDefault="000415D1" w:rsidP="000415D1">
      <w:pPr>
        <w:rPr>
          <w:b/>
          <w:u w:val="single"/>
        </w:rPr>
      </w:pPr>
      <w:r>
        <w:rPr>
          <w:b/>
          <w:u w:val="single"/>
        </w:rPr>
        <w:t>Uygulama:</w:t>
      </w:r>
    </w:p>
    <w:p w:rsidR="000415D1" w:rsidRDefault="000415D1" w:rsidP="000415D1">
      <w:pPr>
        <w:jc w:val="both"/>
      </w:pPr>
      <w:r w:rsidRPr="007452B4">
        <w:t xml:space="preserve">Eğitim </w:t>
      </w:r>
      <w:r>
        <w:t xml:space="preserve">haftada 2 saat olmak üzere toplam </w:t>
      </w:r>
      <w:r w:rsidRPr="007452B4">
        <w:t>28 saat olarak planlanmış</w:t>
      </w:r>
      <w:r>
        <w:t>, öğrenciler arasında rastgele seçilen beşer kişilik takımlar oluşturulmuş</w:t>
      </w:r>
      <w:r w:rsidRPr="007452B4">
        <w:t xml:space="preserve"> ve </w:t>
      </w:r>
      <w:r>
        <w:t xml:space="preserve">dersler </w:t>
      </w:r>
      <w:r w:rsidRPr="007452B4">
        <w:t>in</w:t>
      </w:r>
      <w:r>
        <w:t xml:space="preserve">teraktif metotla yürütülmüştür. </w:t>
      </w:r>
    </w:p>
    <w:p w:rsidR="000415D1" w:rsidRDefault="000415D1" w:rsidP="000415D1">
      <w:pPr>
        <w:jc w:val="both"/>
      </w:pPr>
      <w:r>
        <w:t xml:space="preserve">Kalite Yönetim Sistemi (KYS), kaliteli ürün elde etmek amacı ve ihtiyaçlar bazında her büyüklükte olan organizasyonlara uygulanabilir uluslararası bir sistemdir. ISO, 2008 yılından itibaren KYS uygulamalarının 8 Kalite Yönetim standartlarına uyarlanması üzerine düzenlenmiştir. Bu sistem </w:t>
      </w:r>
      <w:proofErr w:type="gramStart"/>
      <w:r>
        <w:t>proses</w:t>
      </w:r>
      <w:proofErr w:type="gramEnd"/>
      <w:r>
        <w:t xml:space="preserve"> yapısı ve yaklaşımı ile uygulanmaktadır.</w:t>
      </w:r>
    </w:p>
    <w:p w:rsidR="000415D1" w:rsidRDefault="000415D1" w:rsidP="000415D1">
      <w:pPr>
        <w:jc w:val="both"/>
      </w:pPr>
      <w:r>
        <w:t xml:space="preserve">2013-2014 Güz dönemi farkındalık eğitim programı; kalite yönetim sistemi, </w:t>
      </w:r>
      <w:proofErr w:type="gramStart"/>
      <w:r>
        <w:t>proses</w:t>
      </w:r>
      <w:proofErr w:type="gramEnd"/>
      <w:r>
        <w:t xml:space="preserve"> ve dokümantasyonları, KYS prensiplerinin uygulanma yaklaşımları alanlarının eğitim ve öğretimi ile ilgili standartları içermiştir.</w:t>
      </w:r>
    </w:p>
    <w:p w:rsidR="000415D1" w:rsidRDefault="000415D1" w:rsidP="000415D1">
      <w:pPr>
        <w:jc w:val="both"/>
      </w:pPr>
      <w:r>
        <w:t xml:space="preserve">Programa devam eden öğrencilerin KYS bilgi ve deneyimleri sınırlı olduğu için takım çalışma ve derste yapılan uygulama örnekleri sosyal alanı ilgilendiren toplumsal aktivitelerden ve </w:t>
      </w:r>
      <w:proofErr w:type="gramStart"/>
      <w:r>
        <w:t>komplike</w:t>
      </w:r>
      <w:proofErr w:type="gramEnd"/>
      <w:r>
        <w:t xml:space="preserve"> olmayan sağlık kuruluş uygulamaları üzerinden verilmiştir.</w:t>
      </w:r>
    </w:p>
    <w:p w:rsidR="000415D1" w:rsidRDefault="000415D1" w:rsidP="000415D1">
      <w:pPr>
        <w:jc w:val="both"/>
      </w:pPr>
      <w:r>
        <w:t xml:space="preserve">KYS </w:t>
      </w:r>
      <w:proofErr w:type="gramStart"/>
      <w:r>
        <w:t>proses</w:t>
      </w:r>
      <w:proofErr w:type="gramEnd"/>
      <w:r>
        <w:t xml:space="preserve"> yapısı; proses adı, amacı, proses amaçları,  kaynak belirleme ve proses girdi ihtiyaçları, proses parametreleri (insanlar, çalışma metodu, enformasyon ve kullanılan araç-gereçler)  belirlenerek proses operasyonu kapsamında tanıtılmıştır. </w:t>
      </w:r>
    </w:p>
    <w:p w:rsidR="000415D1" w:rsidRDefault="000415D1" w:rsidP="000415D1">
      <w:pPr>
        <w:jc w:val="both"/>
      </w:pPr>
      <w:r>
        <w:t xml:space="preserve">Dersler, verilen örnekler ve öğrenci takım çalışma rapor, sunum ve tartışmaları ile yürütülmüştür. Rapor ve sunumlar ders sorumluları ve öğrenciler tarafından ayrı ayrı tartışılarak değerlendirmeleri </w:t>
      </w:r>
      <w:proofErr w:type="gramStart"/>
      <w:r>
        <w:t xml:space="preserve">yapılarak  </w:t>
      </w:r>
      <w:proofErr w:type="spellStart"/>
      <w:r>
        <w:t>dokümânte</w:t>
      </w:r>
      <w:proofErr w:type="spellEnd"/>
      <w:proofErr w:type="gramEnd"/>
      <w:r>
        <w:t xml:space="preserve"> edilmiştir.</w:t>
      </w:r>
    </w:p>
    <w:p w:rsidR="000415D1" w:rsidRDefault="000415D1" w:rsidP="000415D1">
      <w:pPr>
        <w:jc w:val="both"/>
      </w:pPr>
      <w:r w:rsidRPr="00352DE1">
        <w:t xml:space="preserve">Programların uygulanmasında ve </w:t>
      </w:r>
      <w:proofErr w:type="spellStart"/>
      <w:r w:rsidRPr="00352DE1">
        <w:t>özdeğerlendirmelerde</w:t>
      </w:r>
      <w:proofErr w:type="spellEnd"/>
      <w:r>
        <w:t xml:space="preserve"> </w:t>
      </w:r>
      <w:r w:rsidRPr="00B61647">
        <w:rPr>
          <w:u w:val="single"/>
        </w:rPr>
        <w:t>ölçüt olarak</w:t>
      </w:r>
      <w:r>
        <w:t xml:space="preserve">;  </w:t>
      </w:r>
      <w:r w:rsidRPr="00B61647">
        <w:rPr>
          <w:i/>
        </w:rPr>
        <w:t>takım çalışma rapor ve sunumları</w:t>
      </w:r>
      <w:r>
        <w:t xml:space="preserve">, </w:t>
      </w:r>
      <w:r w:rsidRPr="00B61647">
        <w:rPr>
          <w:i/>
        </w:rPr>
        <w:t>ara ve final sınav değerlendirme sonuçları</w:t>
      </w:r>
      <w:r>
        <w:t xml:space="preserve">, </w:t>
      </w:r>
      <w:r w:rsidRPr="00B61647">
        <w:rPr>
          <w:i/>
        </w:rPr>
        <w:t>derslere öğrenci katılım ve katkı</w:t>
      </w:r>
      <w:r>
        <w:t xml:space="preserve"> ortalamalarının 100 üzerinden 70 ve üzeri değerlendirmeler başarı </w:t>
      </w:r>
      <w:proofErr w:type="gramStart"/>
      <w:r>
        <w:t>kriteri</w:t>
      </w:r>
      <w:proofErr w:type="gramEnd"/>
      <w:r>
        <w:t xml:space="preserve"> olarak belirlenmiş ve uygulanmıştır.</w:t>
      </w:r>
    </w:p>
    <w:p w:rsidR="000415D1" w:rsidRDefault="000415D1" w:rsidP="000415D1">
      <w:pPr>
        <w:jc w:val="both"/>
      </w:pPr>
      <w:r>
        <w:t xml:space="preserve">Sınav konuları; </w:t>
      </w:r>
      <w:proofErr w:type="gramStart"/>
      <w:r>
        <w:t>proses</w:t>
      </w:r>
      <w:proofErr w:type="gramEnd"/>
      <w:r>
        <w:t>/prosesler ağı, objektif belirleme, kaynak belirleme, girdi, plan ve planlama, operasyon, çıktı, prosesler arası iletişim alanlarını kapsamıştır. Başarı ölçütlerine göre sınav değerlendirmeleri yapılmıştır.</w:t>
      </w:r>
    </w:p>
    <w:p w:rsidR="000415D1" w:rsidRDefault="000415D1" w:rsidP="000415D1">
      <w:pPr>
        <w:rPr>
          <w:b/>
          <w:u w:val="single"/>
        </w:rPr>
      </w:pPr>
      <w:r>
        <w:rPr>
          <w:b/>
          <w:u w:val="single"/>
        </w:rPr>
        <w:lastRenderedPageBreak/>
        <w:t>Uygulama Örnekleri</w:t>
      </w:r>
    </w:p>
    <w:p w:rsidR="000415D1" w:rsidRDefault="000415D1" w:rsidP="000415D1">
      <w:pPr>
        <w:pStyle w:val="ListeParagraf"/>
        <w:numPr>
          <w:ilvl w:val="0"/>
          <w:numId w:val="2"/>
        </w:numPr>
      </w:pPr>
      <w:r>
        <w:t xml:space="preserve">Yılbaşı partisi, </w:t>
      </w:r>
      <w:r w:rsidRPr="008E0F0D">
        <w:t xml:space="preserve">Anıtkabir ziyareti, </w:t>
      </w:r>
      <w:r>
        <w:t>B</w:t>
      </w:r>
      <w:r w:rsidRPr="00CA0573">
        <w:t>ahar şenliği plan-planlaması</w:t>
      </w:r>
      <w:r>
        <w:t xml:space="preserve"> vb</w:t>
      </w:r>
      <w:proofErr w:type="gramStart"/>
      <w:r>
        <w:t>.,</w:t>
      </w:r>
      <w:proofErr w:type="gramEnd"/>
    </w:p>
    <w:p w:rsidR="000415D1" w:rsidRDefault="000415D1" w:rsidP="000415D1">
      <w:pPr>
        <w:pStyle w:val="ListeParagraf"/>
        <w:numPr>
          <w:ilvl w:val="0"/>
          <w:numId w:val="2"/>
        </w:numPr>
      </w:pPr>
      <w:r>
        <w:t>Öğrencilerin deneyimleri olan alanlarda (</w:t>
      </w:r>
      <w:r w:rsidRPr="00B323CA">
        <w:rPr>
          <w:u w:val="single"/>
        </w:rPr>
        <w:t>onkoloji</w:t>
      </w:r>
      <w:r>
        <w:t xml:space="preserve">, </w:t>
      </w:r>
      <w:r w:rsidRPr="00B323CA">
        <w:rPr>
          <w:u w:val="single"/>
        </w:rPr>
        <w:t>poliklinik,</w:t>
      </w:r>
      <w:r>
        <w:t xml:space="preserve"> </w:t>
      </w:r>
      <w:proofErr w:type="gramStart"/>
      <w:r w:rsidRPr="00B323CA">
        <w:rPr>
          <w:u w:val="single"/>
        </w:rPr>
        <w:t>dahiliye</w:t>
      </w:r>
      <w:proofErr w:type="gramEnd"/>
      <w:r w:rsidRPr="00B323CA">
        <w:rPr>
          <w:u w:val="single"/>
        </w:rPr>
        <w:t xml:space="preserve"> servisi</w:t>
      </w:r>
      <w:r>
        <w:t xml:space="preserve">, </w:t>
      </w:r>
      <w:r w:rsidRPr="00B323CA">
        <w:rPr>
          <w:u w:val="single"/>
        </w:rPr>
        <w:t>ameliyathane</w:t>
      </w:r>
      <w:r>
        <w:t xml:space="preserve"> vb.)</w:t>
      </w:r>
    </w:p>
    <w:p w:rsidR="000415D1" w:rsidRDefault="000415D1" w:rsidP="000415D1">
      <w:pPr>
        <w:pStyle w:val="ListeParagraf"/>
        <w:numPr>
          <w:ilvl w:val="0"/>
          <w:numId w:val="2"/>
        </w:numPr>
      </w:pPr>
      <w:r>
        <w:t>B</w:t>
      </w:r>
      <w:r w:rsidRPr="00CA0573">
        <w:t>ir şehi</w:t>
      </w:r>
      <w:r>
        <w:t xml:space="preserve">r hastanesi ameliyathane işleyiş </w:t>
      </w:r>
      <w:proofErr w:type="gramStart"/>
      <w:r>
        <w:t>prosedürü</w:t>
      </w:r>
      <w:proofErr w:type="gramEnd"/>
      <w:r>
        <w:t>,</w:t>
      </w:r>
    </w:p>
    <w:p w:rsidR="000415D1" w:rsidRDefault="000415D1" w:rsidP="000415D1">
      <w:pPr>
        <w:pStyle w:val="ListeParagraf"/>
        <w:numPr>
          <w:ilvl w:val="0"/>
          <w:numId w:val="2"/>
        </w:numPr>
      </w:pPr>
      <w:r>
        <w:t>İ</w:t>
      </w:r>
      <w:r w:rsidRPr="00CA0573">
        <w:t xml:space="preserve">lçe sağlık ocağı işleyiş </w:t>
      </w:r>
      <w:proofErr w:type="gramStart"/>
      <w:r w:rsidRPr="00CA0573">
        <w:t>prosesi</w:t>
      </w:r>
      <w:proofErr w:type="gramEnd"/>
      <w:r>
        <w:t xml:space="preserve"> ve</w:t>
      </w:r>
    </w:p>
    <w:p w:rsidR="000415D1" w:rsidRDefault="000415D1" w:rsidP="000415D1">
      <w:pPr>
        <w:pStyle w:val="ListeParagraf"/>
        <w:numPr>
          <w:ilvl w:val="0"/>
          <w:numId w:val="2"/>
        </w:numPr>
      </w:pPr>
      <w:r>
        <w:t xml:space="preserve">Gebe bakım planı, doğum </w:t>
      </w:r>
      <w:proofErr w:type="gramStart"/>
      <w:r>
        <w:t>prosesi</w:t>
      </w:r>
      <w:proofErr w:type="gramEnd"/>
      <w:r>
        <w:t>, doğum sonrası bakım planıdır.</w:t>
      </w:r>
    </w:p>
    <w:p w:rsidR="000415D1" w:rsidRDefault="000415D1" w:rsidP="000415D1">
      <w:pPr>
        <w:rPr>
          <w:b/>
          <w:u w:val="single"/>
        </w:rPr>
      </w:pPr>
    </w:p>
    <w:p w:rsidR="000415D1" w:rsidRDefault="000415D1" w:rsidP="000415D1">
      <w:pPr>
        <w:rPr>
          <w:b/>
          <w:u w:val="single"/>
        </w:rPr>
      </w:pPr>
      <w:r>
        <w:rPr>
          <w:b/>
          <w:u w:val="single"/>
        </w:rPr>
        <w:t>Sonuç:</w:t>
      </w:r>
    </w:p>
    <w:p w:rsidR="000415D1" w:rsidRDefault="000415D1" w:rsidP="000415D1">
      <w:pPr>
        <w:rPr>
          <w:b/>
          <w:u w:val="single"/>
        </w:rPr>
      </w:pPr>
      <w:r>
        <w:t>Öğrenciler;</w:t>
      </w:r>
    </w:p>
    <w:p w:rsidR="000415D1" w:rsidRDefault="000415D1" w:rsidP="000415D1">
      <w:pPr>
        <w:pStyle w:val="ListeParagraf"/>
        <w:numPr>
          <w:ilvl w:val="0"/>
          <w:numId w:val="3"/>
        </w:numPr>
      </w:pPr>
      <w:r>
        <w:t>Yarıyıl boyunca; derslerde ve kendi belirledikleri örnek sunum tartışmalarında katkıda bulunmuşlardır.</w:t>
      </w:r>
    </w:p>
    <w:p w:rsidR="000415D1" w:rsidRDefault="000415D1" w:rsidP="000415D1">
      <w:pPr>
        <w:pStyle w:val="ListeParagraf"/>
        <w:numPr>
          <w:ilvl w:val="0"/>
          <w:numId w:val="3"/>
        </w:numPr>
      </w:pPr>
      <w:r>
        <w:t xml:space="preserve">KYS </w:t>
      </w:r>
      <w:proofErr w:type="gramStart"/>
      <w:r>
        <w:t>proses</w:t>
      </w:r>
      <w:proofErr w:type="gramEnd"/>
      <w:r>
        <w:t xml:space="preserve"> kavramı ve yaklaşımı konularını zorluk çekmeden anlamışlar, buna karşın yeni bir örnek verildiğinde aynı yaklaşımı kullanmakta güçlük çekmişlerdir.</w:t>
      </w:r>
    </w:p>
    <w:p w:rsidR="000415D1" w:rsidRDefault="000415D1" w:rsidP="000415D1">
      <w:pPr>
        <w:pStyle w:val="ListeParagraf"/>
        <w:numPr>
          <w:ilvl w:val="0"/>
          <w:numId w:val="3"/>
        </w:numPr>
      </w:pPr>
      <w:r>
        <w:t>Web sayfamızda öğrencilerin takım çalışma raporlarını düzgün ve anlaşılır bir biçimde yazmaları için hazırlanmış formları;</w:t>
      </w:r>
    </w:p>
    <w:p w:rsidR="000415D1" w:rsidRDefault="000415D1" w:rsidP="000415D1">
      <w:pPr>
        <w:pStyle w:val="ListeParagraf"/>
        <w:numPr>
          <w:ilvl w:val="1"/>
          <w:numId w:val="6"/>
        </w:numPr>
      </w:pPr>
      <w:r>
        <w:t>KYS ödev kapak sayfası,</w:t>
      </w:r>
    </w:p>
    <w:p w:rsidR="000415D1" w:rsidRDefault="000415D1" w:rsidP="000415D1">
      <w:pPr>
        <w:pStyle w:val="ListeParagraf"/>
        <w:numPr>
          <w:ilvl w:val="1"/>
          <w:numId w:val="6"/>
        </w:numPr>
      </w:pPr>
      <w:r>
        <w:t>KYS ödev formatı,</w:t>
      </w:r>
    </w:p>
    <w:p w:rsidR="000415D1" w:rsidRDefault="000415D1" w:rsidP="000415D1">
      <w:pPr>
        <w:pStyle w:val="ListeParagraf"/>
        <w:numPr>
          <w:ilvl w:val="1"/>
          <w:numId w:val="6"/>
        </w:numPr>
      </w:pPr>
      <w:proofErr w:type="gramStart"/>
      <w:r>
        <w:t>takım</w:t>
      </w:r>
      <w:proofErr w:type="gramEnd"/>
      <w:r>
        <w:t xml:space="preserve"> çalışma raporu, </w:t>
      </w:r>
    </w:p>
    <w:p w:rsidR="000415D1" w:rsidRPr="00296BCD" w:rsidRDefault="000415D1" w:rsidP="000415D1">
      <w:pPr>
        <w:pStyle w:val="ListeParagraf"/>
        <w:numPr>
          <w:ilvl w:val="1"/>
          <w:numId w:val="6"/>
        </w:numPr>
      </w:pPr>
      <w:proofErr w:type="gramStart"/>
      <w:r w:rsidRPr="00296BCD">
        <w:t>takım</w:t>
      </w:r>
      <w:proofErr w:type="gramEnd"/>
      <w:r w:rsidRPr="00296BCD">
        <w:t xml:space="preserve"> çalışma raporu yazımı öncesi takım üyeleri tartışmalarında cevaplandırılması gereken sorular,</w:t>
      </w:r>
    </w:p>
    <w:p w:rsidR="000415D1" w:rsidRDefault="000415D1" w:rsidP="000415D1">
      <w:pPr>
        <w:pStyle w:val="ListeParagraf"/>
        <w:numPr>
          <w:ilvl w:val="1"/>
          <w:numId w:val="6"/>
        </w:numPr>
        <w:rPr>
          <w:lang w:eastAsia="tr-TR"/>
        </w:rPr>
      </w:pPr>
      <w:proofErr w:type="gramStart"/>
      <w:r>
        <w:rPr>
          <w:lang w:eastAsia="tr-TR"/>
        </w:rPr>
        <w:t>kalite</w:t>
      </w:r>
      <w:proofErr w:type="gramEnd"/>
      <w:r>
        <w:rPr>
          <w:lang w:eastAsia="tr-TR"/>
        </w:rPr>
        <w:t xml:space="preserve"> takımı, takım etkinliği </w:t>
      </w:r>
      <w:proofErr w:type="spellStart"/>
      <w:r>
        <w:rPr>
          <w:lang w:eastAsia="tr-TR"/>
        </w:rPr>
        <w:t>karateristikleri</w:t>
      </w:r>
      <w:proofErr w:type="spellEnd"/>
      <w:r>
        <w:rPr>
          <w:lang w:eastAsia="tr-TR"/>
        </w:rPr>
        <w:t>,</w:t>
      </w:r>
    </w:p>
    <w:p w:rsidR="000415D1" w:rsidRPr="002B6506" w:rsidRDefault="000415D1" w:rsidP="000415D1">
      <w:pPr>
        <w:pStyle w:val="ListeParagraf"/>
        <w:numPr>
          <w:ilvl w:val="1"/>
          <w:numId w:val="6"/>
        </w:numPr>
        <w:rPr>
          <w:lang w:eastAsia="tr-TR"/>
        </w:rPr>
      </w:pPr>
      <w:proofErr w:type="gramStart"/>
      <w:r>
        <w:rPr>
          <w:lang w:eastAsia="tr-TR"/>
        </w:rPr>
        <w:t>kalite</w:t>
      </w:r>
      <w:proofErr w:type="gramEnd"/>
      <w:r>
        <w:rPr>
          <w:lang w:eastAsia="tr-TR"/>
        </w:rPr>
        <w:t xml:space="preserve"> takım raporu yazma planı,</w:t>
      </w:r>
    </w:p>
    <w:p w:rsidR="000415D1" w:rsidRDefault="000415D1" w:rsidP="000415D1">
      <w:pPr>
        <w:pStyle w:val="ListeParagraf"/>
        <w:numPr>
          <w:ilvl w:val="1"/>
          <w:numId w:val="6"/>
        </w:numPr>
      </w:pPr>
      <w:proofErr w:type="gramStart"/>
      <w:r>
        <w:t>eğitim</w:t>
      </w:r>
      <w:proofErr w:type="gramEnd"/>
      <w:r>
        <w:t xml:space="preserve"> prosedürü, </w:t>
      </w:r>
    </w:p>
    <w:p w:rsidR="000415D1" w:rsidRDefault="000415D1" w:rsidP="000415D1">
      <w:pPr>
        <w:pStyle w:val="ListeParagraf"/>
        <w:numPr>
          <w:ilvl w:val="1"/>
          <w:numId w:val="6"/>
        </w:numPr>
      </w:pPr>
      <w:proofErr w:type="gramStart"/>
      <w:r>
        <w:t>akış</w:t>
      </w:r>
      <w:proofErr w:type="gramEnd"/>
      <w:r>
        <w:t xml:space="preserve"> şeması elemanları ve kullanımını </w:t>
      </w:r>
    </w:p>
    <w:p w:rsidR="000415D1" w:rsidRDefault="000415D1" w:rsidP="000415D1">
      <w:pPr>
        <w:ind w:left="360"/>
      </w:pPr>
      <w:proofErr w:type="gramStart"/>
      <w:r>
        <w:t>incelemişler</w:t>
      </w:r>
      <w:proofErr w:type="gramEnd"/>
      <w:r>
        <w:t xml:space="preserve"> ve web sayfamızdan dokümanları indirerek takım çalışma ödevlerini hazırlamışlardır.</w:t>
      </w:r>
    </w:p>
    <w:p w:rsidR="000415D1" w:rsidRDefault="000415D1" w:rsidP="000415D1">
      <w:pPr>
        <w:pStyle w:val="ListeParagraf"/>
        <w:numPr>
          <w:ilvl w:val="0"/>
          <w:numId w:val="3"/>
        </w:numPr>
      </w:pPr>
      <w:r>
        <w:t xml:space="preserve">Proses kavramı yaklaşımını ve bunun eğitim kurumları </w:t>
      </w:r>
      <w:proofErr w:type="gramStart"/>
      <w:r>
        <w:t>dahil</w:t>
      </w:r>
      <w:proofErr w:type="gramEnd"/>
      <w:r>
        <w:t xml:space="preserve"> birçok üretim ve hizmet sektör kuruluşlarında uygulanmakta olduğunu ve kendileri için bu konuda eğitim ve öğretimlerinin arttığının farkına varmışlardır. </w:t>
      </w:r>
    </w:p>
    <w:p w:rsidR="000415D1" w:rsidRDefault="000415D1" w:rsidP="000415D1">
      <w:pPr>
        <w:pStyle w:val="ListeParagraf"/>
        <w:numPr>
          <w:ilvl w:val="0"/>
          <w:numId w:val="3"/>
        </w:numPr>
      </w:pPr>
      <w:r>
        <w:t>KYS bilgi ve becerilerinin artması gerekliliğini ifade etmişlerdir.</w:t>
      </w:r>
    </w:p>
    <w:p w:rsidR="000415D1" w:rsidRDefault="000415D1" w:rsidP="000415D1">
      <w:pPr>
        <w:pStyle w:val="ListeParagraf"/>
        <w:numPr>
          <w:ilvl w:val="0"/>
          <w:numId w:val="3"/>
        </w:numPr>
      </w:pPr>
      <w:r>
        <w:t>Kendilerine güvenlerinin arttığı gözlemlenmiştir.</w:t>
      </w:r>
    </w:p>
    <w:p w:rsidR="000415D1" w:rsidRDefault="000415D1" w:rsidP="000415D1">
      <w:pPr>
        <w:pStyle w:val="ListeParagraf"/>
        <w:numPr>
          <w:ilvl w:val="0"/>
          <w:numId w:val="3"/>
        </w:numPr>
      </w:pPr>
      <w:r>
        <w:t>Takım çalışma ödevlerinde saptanan eksiklik ve aksaklıkların çözümlenmesi için MÇKYM eğiticileri ile iletişimlerini sürdürmüşlerdir.</w:t>
      </w:r>
    </w:p>
    <w:p w:rsidR="000415D1" w:rsidRDefault="000415D1" w:rsidP="000415D1">
      <w:pPr>
        <w:pStyle w:val="ListeParagraf"/>
        <w:numPr>
          <w:ilvl w:val="0"/>
          <w:numId w:val="3"/>
        </w:numPr>
      </w:pPr>
      <w:r>
        <w:t xml:space="preserve">Yaratıcılık gerektiren herhangi bir </w:t>
      </w:r>
      <w:proofErr w:type="spellStart"/>
      <w:r>
        <w:t>faâliyetin</w:t>
      </w:r>
      <w:proofErr w:type="spellEnd"/>
      <w:r>
        <w:t xml:space="preserve"> </w:t>
      </w:r>
      <w:proofErr w:type="gramStart"/>
      <w:r>
        <w:t>proses</w:t>
      </w:r>
      <w:proofErr w:type="gramEnd"/>
      <w:r>
        <w:t xml:space="preserve"> ağı içinde yerleştirilmesi ve proses amaçlarının belirlenmesinde “ölçülebilir hedef” saptama konularında güçlük çektiklerini ifade etmişlerdir.</w:t>
      </w:r>
    </w:p>
    <w:p w:rsidR="000415D1" w:rsidRDefault="000415D1" w:rsidP="000415D1">
      <w:pPr>
        <w:pStyle w:val="ListeParagraf"/>
      </w:pPr>
    </w:p>
    <w:p w:rsidR="000415D1" w:rsidRDefault="000415D1" w:rsidP="000415D1">
      <w:pPr>
        <w:pStyle w:val="ListeParagraf"/>
      </w:pPr>
    </w:p>
    <w:p w:rsidR="00B371B1" w:rsidRDefault="00B371B1" w:rsidP="000415D1">
      <w:pPr>
        <w:pStyle w:val="ListeParagraf"/>
        <w:ind w:left="0"/>
        <w:rPr>
          <w:b/>
          <w:u w:val="single"/>
        </w:rPr>
      </w:pPr>
    </w:p>
    <w:p w:rsidR="00B371B1" w:rsidRDefault="00B371B1" w:rsidP="000415D1">
      <w:pPr>
        <w:pStyle w:val="ListeParagraf"/>
        <w:ind w:left="0"/>
        <w:rPr>
          <w:b/>
          <w:u w:val="single"/>
        </w:rPr>
      </w:pPr>
    </w:p>
    <w:p w:rsidR="00B371B1" w:rsidRDefault="00B371B1" w:rsidP="000415D1">
      <w:pPr>
        <w:pStyle w:val="ListeParagraf"/>
        <w:ind w:left="0"/>
        <w:rPr>
          <w:b/>
          <w:u w:val="single"/>
        </w:rPr>
      </w:pPr>
    </w:p>
    <w:p w:rsidR="00B371B1" w:rsidRDefault="00B371B1" w:rsidP="000415D1">
      <w:pPr>
        <w:pStyle w:val="ListeParagraf"/>
        <w:ind w:left="0"/>
        <w:rPr>
          <w:b/>
          <w:u w:val="single"/>
        </w:rPr>
      </w:pPr>
    </w:p>
    <w:p w:rsidR="000415D1" w:rsidRPr="00F117B9" w:rsidRDefault="000415D1" w:rsidP="000415D1">
      <w:pPr>
        <w:pStyle w:val="ListeParagraf"/>
        <w:ind w:left="0"/>
        <w:rPr>
          <w:b/>
          <w:u w:val="single"/>
        </w:rPr>
      </w:pPr>
      <w:bookmarkStart w:id="0" w:name="_GoBack"/>
      <w:bookmarkEnd w:id="0"/>
      <w:r w:rsidRPr="00F117B9">
        <w:rPr>
          <w:b/>
          <w:u w:val="single"/>
        </w:rPr>
        <w:t>Öneriler:</w:t>
      </w:r>
    </w:p>
    <w:p w:rsidR="000415D1" w:rsidRDefault="000415D1" w:rsidP="000415D1">
      <w:pPr>
        <w:pStyle w:val="ListeParagraf"/>
        <w:ind w:left="0"/>
      </w:pPr>
    </w:p>
    <w:p w:rsidR="000415D1" w:rsidRDefault="000415D1" w:rsidP="000415D1">
      <w:pPr>
        <w:pStyle w:val="ListeParagraf"/>
        <w:numPr>
          <w:ilvl w:val="0"/>
          <w:numId w:val="4"/>
        </w:numPr>
        <w:jc w:val="both"/>
      </w:pPr>
      <w:r>
        <w:t xml:space="preserve">Gelişmiş ülkelerin birçoğu, KYS uygulamalarının teşvik edilmesi ve ülke genelinde yaygınlaştırılması için, özel ve devlet kuruluşlarında </w:t>
      </w:r>
      <w:proofErr w:type="gramStart"/>
      <w:r>
        <w:t>bir çok</w:t>
      </w:r>
      <w:proofErr w:type="gramEnd"/>
      <w:r>
        <w:t xml:space="preserve"> sektörde “kalite ödülleri” ile kurum ve kuruluşları teşvik etmektedirler.</w:t>
      </w:r>
    </w:p>
    <w:p w:rsidR="000415D1" w:rsidRDefault="000415D1" w:rsidP="000415D1">
      <w:pPr>
        <w:pStyle w:val="ListeParagraf"/>
        <w:numPr>
          <w:ilvl w:val="0"/>
          <w:numId w:val="4"/>
        </w:numPr>
        <w:jc w:val="both"/>
      </w:pPr>
      <w:r>
        <w:t>Başkent Üniversitesi’nin lisans düzeyindeki öğrencilerine KYS eğitimi (performans mükemmeliyeti) fırsatı vermesi, diğer yüksek öğretim kurumlarının da bu konuda eğitim programları geliştirip uygulamaları ve bunun yaygınlaşmasının ülke genelinde olumlu sonuçları olacağı kanısındayız.</w:t>
      </w:r>
    </w:p>
    <w:p w:rsidR="000415D1" w:rsidRDefault="000415D1" w:rsidP="000415D1">
      <w:pPr>
        <w:rPr>
          <w:b/>
          <w:u w:val="single"/>
        </w:rPr>
      </w:pPr>
    </w:p>
    <w:p w:rsidR="000415D1" w:rsidRPr="00EA2D0D" w:rsidRDefault="000415D1" w:rsidP="000415D1">
      <w:pPr>
        <w:rPr>
          <w:b/>
          <w:u w:val="single"/>
        </w:rPr>
      </w:pPr>
      <w:r w:rsidRPr="00EA2D0D">
        <w:rPr>
          <w:b/>
          <w:u w:val="single"/>
        </w:rPr>
        <w:t xml:space="preserve">Final Sınav ve Takım Çalışma Örnekleri </w:t>
      </w:r>
    </w:p>
    <w:p w:rsidR="000415D1" w:rsidRDefault="000415D1" w:rsidP="000415D1">
      <w:pPr>
        <w:pStyle w:val="ListeParagraf"/>
        <w:numPr>
          <w:ilvl w:val="0"/>
          <w:numId w:val="7"/>
        </w:numPr>
      </w:pPr>
      <w:r>
        <w:t>Farkındalık final sınavı sonucu</w:t>
      </w:r>
    </w:p>
    <w:p w:rsidR="000415D1" w:rsidRDefault="000415D1" w:rsidP="000415D1">
      <w:pPr>
        <w:pStyle w:val="ListeParagraf"/>
        <w:numPr>
          <w:ilvl w:val="0"/>
          <w:numId w:val="7"/>
        </w:numPr>
      </w:pPr>
      <w:r>
        <w:t>Farkındalık takım çalışma raporu</w:t>
      </w:r>
    </w:p>
    <w:p w:rsidR="000415D1" w:rsidRDefault="000415D1" w:rsidP="000415D1">
      <w:pPr>
        <w:rPr>
          <w:b/>
          <w:u w:val="single"/>
        </w:rPr>
      </w:pPr>
    </w:p>
    <w:p w:rsidR="000415D1" w:rsidRPr="00EA2D0D" w:rsidRDefault="000415D1" w:rsidP="000415D1">
      <w:pPr>
        <w:rPr>
          <w:b/>
          <w:u w:val="single"/>
        </w:rPr>
      </w:pPr>
      <w:r>
        <w:rPr>
          <w:b/>
          <w:u w:val="single"/>
        </w:rPr>
        <w:t>Ekler:</w:t>
      </w:r>
    </w:p>
    <w:p w:rsidR="000415D1" w:rsidRDefault="000415D1" w:rsidP="000415D1">
      <w:pPr>
        <w:pStyle w:val="ListeParagraf"/>
        <w:numPr>
          <w:ilvl w:val="0"/>
          <w:numId w:val="8"/>
        </w:numPr>
      </w:pPr>
      <w:r>
        <w:t>Güz dönemi farkındalık eğitimi not çizelgesi</w:t>
      </w:r>
    </w:p>
    <w:p w:rsidR="000415D1" w:rsidRDefault="000415D1" w:rsidP="000415D1">
      <w:pPr>
        <w:pStyle w:val="ListeParagraf"/>
        <w:numPr>
          <w:ilvl w:val="0"/>
          <w:numId w:val="8"/>
        </w:numPr>
      </w:pPr>
      <w:r>
        <w:t>Proses yapısı ve elemanları</w:t>
      </w:r>
    </w:p>
    <w:p w:rsidR="000415D1" w:rsidRPr="00C520DE" w:rsidRDefault="000415D1" w:rsidP="000415D1">
      <w:pPr>
        <w:pStyle w:val="ListeParagraf"/>
        <w:numPr>
          <w:ilvl w:val="0"/>
          <w:numId w:val="8"/>
        </w:numPr>
      </w:pPr>
      <w:r>
        <w:t>Prosesler ağı ve yapısı</w:t>
      </w:r>
    </w:p>
    <w:p w:rsidR="000415D1" w:rsidRDefault="000415D1" w:rsidP="000415D1">
      <w:pPr>
        <w:rPr>
          <w:b/>
          <w:u w:val="single"/>
        </w:rPr>
      </w:pPr>
    </w:p>
    <w:p w:rsidR="000415D1" w:rsidRDefault="000415D1" w:rsidP="000415D1">
      <w:pPr>
        <w:rPr>
          <w:b/>
          <w:u w:val="single"/>
        </w:rPr>
      </w:pPr>
    </w:p>
    <w:p w:rsidR="000415D1" w:rsidRDefault="000415D1" w:rsidP="000415D1">
      <w:pPr>
        <w:rPr>
          <w:b/>
          <w:u w:val="single"/>
        </w:rPr>
      </w:pPr>
    </w:p>
    <w:p w:rsidR="000415D1" w:rsidRDefault="000415D1" w:rsidP="000415D1">
      <w:pPr>
        <w:rPr>
          <w:b/>
          <w:u w:val="single"/>
        </w:rPr>
      </w:pPr>
    </w:p>
    <w:p w:rsidR="000415D1" w:rsidRDefault="000415D1" w:rsidP="000415D1">
      <w:pPr>
        <w:rPr>
          <w:b/>
          <w:u w:val="single"/>
        </w:rPr>
      </w:pPr>
    </w:p>
    <w:p w:rsidR="0070481F" w:rsidRDefault="0070481F"/>
    <w:sectPr w:rsidR="0070481F" w:rsidSect="00983830">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928"/>
    <w:multiLevelType w:val="hybridMultilevel"/>
    <w:tmpl w:val="2398C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81751A"/>
    <w:multiLevelType w:val="hybridMultilevel"/>
    <w:tmpl w:val="692AF1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142C2E"/>
    <w:multiLevelType w:val="hybridMultilevel"/>
    <w:tmpl w:val="4D726C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6F3DE4"/>
    <w:multiLevelType w:val="hybridMultilevel"/>
    <w:tmpl w:val="3C86714A"/>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340A277C"/>
    <w:multiLevelType w:val="hybridMultilevel"/>
    <w:tmpl w:val="1A1AC4BA"/>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4AD33DF1"/>
    <w:multiLevelType w:val="hybridMultilevel"/>
    <w:tmpl w:val="140EDBAE"/>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4B870D7"/>
    <w:multiLevelType w:val="hybridMultilevel"/>
    <w:tmpl w:val="54F226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D0873B0"/>
    <w:multiLevelType w:val="hybridMultilevel"/>
    <w:tmpl w:val="0F408B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FAA7CC3"/>
    <w:multiLevelType w:val="hybridMultilevel"/>
    <w:tmpl w:val="561609F0"/>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0"/>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415D1"/>
    <w:rsid w:val="000415D1"/>
    <w:rsid w:val="00163E59"/>
    <w:rsid w:val="004B2056"/>
    <w:rsid w:val="0070481F"/>
    <w:rsid w:val="00B371B1"/>
    <w:rsid w:val="00C61E2B"/>
    <w:rsid w:val="00CE6C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15D1"/>
    <w:pPr>
      <w:ind w:left="720"/>
      <w:contextualSpacing/>
    </w:pPr>
  </w:style>
  <w:style w:type="paragraph" w:styleId="GvdeMetni">
    <w:name w:val="Body Text"/>
    <w:basedOn w:val="Normal"/>
    <w:link w:val="GvdeMetniChar"/>
    <w:unhideWhenUsed/>
    <w:rsid w:val="000415D1"/>
    <w:pPr>
      <w:spacing w:after="0" w:line="360" w:lineRule="auto"/>
      <w:jc w:val="both"/>
    </w:pPr>
    <w:rPr>
      <w:rFonts w:ascii="Arial" w:eastAsia="Times New Roman" w:hAnsi="Arial" w:cs="Arial"/>
      <w:sz w:val="24"/>
      <w:szCs w:val="24"/>
      <w:lang w:eastAsia="tr-TR"/>
    </w:rPr>
  </w:style>
  <w:style w:type="character" w:customStyle="1" w:styleId="GvdeMetniChar">
    <w:name w:val="Gövde Metni Char"/>
    <w:basedOn w:val="VarsaylanParagrafYazTipi"/>
    <w:link w:val="GvdeMetni"/>
    <w:rsid w:val="000415D1"/>
    <w:rPr>
      <w:rFonts w:ascii="Arial" w:eastAsia="Times New Roman" w:hAnsi="Arial" w:cs="Arial"/>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cp:revision>
  <dcterms:created xsi:type="dcterms:W3CDTF">2014-01-29T11:27:00Z</dcterms:created>
  <dcterms:modified xsi:type="dcterms:W3CDTF">2014-02-05T07:48:00Z</dcterms:modified>
</cp:coreProperties>
</file>