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A" w:rsidRPr="00B3724A" w:rsidRDefault="00B3724A" w:rsidP="00B3724A">
      <w:pPr>
        <w:pStyle w:val="Title"/>
        <w:jc w:val="center"/>
        <w:rPr>
          <w:sz w:val="28"/>
          <w:szCs w:val="28"/>
        </w:rPr>
      </w:pPr>
      <w:bookmarkStart w:id="0" w:name="_GoBack"/>
      <w:bookmarkEnd w:id="0"/>
      <w:r w:rsidRPr="00B3724A">
        <w:rPr>
          <w:sz w:val="28"/>
          <w:szCs w:val="28"/>
        </w:rPr>
        <w:t>Başkent Üniversitesi</w:t>
      </w:r>
    </w:p>
    <w:p w:rsidR="00A8287E" w:rsidRDefault="00B3724A" w:rsidP="00B3724A">
      <w:pPr>
        <w:pStyle w:val="Title"/>
        <w:jc w:val="center"/>
        <w:rPr>
          <w:sz w:val="28"/>
          <w:szCs w:val="28"/>
        </w:rPr>
      </w:pPr>
      <w:r w:rsidRPr="00B3724A">
        <w:rPr>
          <w:sz w:val="28"/>
          <w:szCs w:val="28"/>
        </w:rPr>
        <w:t>K</w:t>
      </w:r>
      <w:r w:rsidR="00A8287E">
        <w:rPr>
          <w:sz w:val="28"/>
          <w:szCs w:val="28"/>
        </w:rPr>
        <w:t>alite Yönetim Sistemi (KYS)</w:t>
      </w:r>
    </w:p>
    <w:p w:rsidR="00B3724A" w:rsidRPr="00B3724A" w:rsidRDefault="00B3724A" w:rsidP="00B3724A">
      <w:pPr>
        <w:pStyle w:val="Title"/>
        <w:jc w:val="center"/>
        <w:rPr>
          <w:sz w:val="28"/>
          <w:szCs w:val="28"/>
        </w:rPr>
      </w:pPr>
      <w:r w:rsidRPr="00B3724A">
        <w:rPr>
          <w:sz w:val="28"/>
          <w:szCs w:val="28"/>
        </w:rPr>
        <w:t>Eğitim/Öğretim Programları</w:t>
      </w:r>
    </w:p>
    <w:p w:rsidR="00B3724A" w:rsidRDefault="00B3724A" w:rsidP="00B3724A">
      <w:pPr>
        <w:pStyle w:val="ListParagraph"/>
        <w:numPr>
          <w:ilvl w:val="0"/>
          <w:numId w:val="2"/>
        </w:numPr>
      </w:pPr>
      <w:r>
        <w:t>KYS-Farkındalık(KF),</w:t>
      </w:r>
    </w:p>
    <w:p w:rsidR="00B3724A" w:rsidRDefault="00B3724A" w:rsidP="00B3724A">
      <w:pPr>
        <w:pStyle w:val="ListParagraph"/>
        <w:numPr>
          <w:ilvl w:val="0"/>
          <w:numId w:val="2"/>
        </w:numPr>
      </w:pPr>
      <w:r>
        <w:t>KYS-Teknikleri(KT),</w:t>
      </w:r>
    </w:p>
    <w:p w:rsidR="00B3724A" w:rsidRDefault="00B3724A" w:rsidP="00B3724A">
      <w:pPr>
        <w:pStyle w:val="ListParagraph"/>
        <w:numPr>
          <w:ilvl w:val="0"/>
          <w:numId w:val="2"/>
        </w:numPr>
      </w:pPr>
      <w:r>
        <w:t>KYS- Beceriler(KB)</w:t>
      </w:r>
    </w:p>
    <w:p w:rsidR="00B3724A" w:rsidRDefault="00B3724A" w:rsidP="00B3724A">
      <w:pPr>
        <w:pStyle w:val="ListParagraph"/>
        <w:spacing w:after="0"/>
        <w:ind w:left="0"/>
        <w:rPr>
          <w:sz w:val="28"/>
          <w:szCs w:val="28"/>
        </w:rPr>
      </w:pPr>
    </w:p>
    <w:p w:rsidR="00B3724A" w:rsidRPr="00B3724A" w:rsidRDefault="00B3724A" w:rsidP="00B3724A">
      <w:pPr>
        <w:pStyle w:val="ListParagraph"/>
        <w:spacing w:after="0"/>
        <w:ind w:left="0"/>
        <w:rPr>
          <w:sz w:val="28"/>
          <w:szCs w:val="28"/>
        </w:rPr>
      </w:pPr>
      <w:r w:rsidRPr="00B3724A">
        <w:rPr>
          <w:sz w:val="28"/>
          <w:szCs w:val="28"/>
        </w:rPr>
        <w:t>1.KYS-Farkındalık</w:t>
      </w:r>
    </w:p>
    <w:p w:rsidR="00B3724A" w:rsidRDefault="00B3724A" w:rsidP="00B3724A">
      <w:pPr>
        <w:spacing w:after="0"/>
        <w:jc w:val="both"/>
        <w:rPr>
          <w:u w:val="single"/>
        </w:rPr>
      </w:pPr>
      <w:r w:rsidRPr="00E43583">
        <w:rPr>
          <w:u w:val="single"/>
        </w:rPr>
        <w:t xml:space="preserve">Amaç </w:t>
      </w:r>
    </w:p>
    <w:p w:rsidR="00B3724A" w:rsidRPr="0077185D" w:rsidRDefault="00B3724A" w:rsidP="00B3724A">
      <w:pPr>
        <w:spacing w:after="0"/>
        <w:jc w:val="both"/>
      </w:pPr>
      <w:r>
        <w:t>Farkındalık Eğitimi (KF), KYS eğitim/öğretim veya deneyimi olmayan KYS proses/sistem yaplandırması ve uluslar arası standartların (ISO 9001:2008) uygulamalarının farkındalığını sağlamaktır.</w:t>
      </w:r>
    </w:p>
    <w:p w:rsidR="00B3724A" w:rsidRPr="008D150B" w:rsidRDefault="00B3724A" w:rsidP="00B3724A">
      <w:pPr>
        <w:pStyle w:val="ListParagraph"/>
        <w:spacing w:after="0"/>
        <w:ind w:left="0"/>
        <w:jc w:val="both"/>
      </w:pPr>
      <w:r w:rsidRPr="004922A0">
        <w:rPr>
          <w:u w:val="single"/>
        </w:rPr>
        <w:t>E/Ö içerik ve kapsamı</w:t>
      </w:r>
    </w:p>
    <w:p w:rsidR="00B3724A" w:rsidRPr="008D150B" w:rsidRDefault="00B3724A" w:rsidP="00B3724A">
      <w:pPr>
        <w:pStyle w:val="ListParagraph"/>
        <w:numPr>
          <w:ilvl w:val="0"/>
          <w:numId w:val="1"/>
        </w:numPr>
        <w:spacing w:after="0"/>
        <w:ind w:left="720"/>
        <w:jc w:val="both"/>
        <w:rPr>
          <w:u w:val="single"/>
        </w:rPr>
      </w:pPr>
      <w:r>
        <w:t>kalite tanımı, evrimi, müşteri istek ve beklentilerine odaklanma,</w:t>
      </w:r>
    </w:p>
    <w:p w:rsidR="00B3724A" w:rsidRPr="008D150B" w:rsidRDefault="00B3724A" w:rsidP="00B3724A">
      <w:pPr>
        <w:pStyle w:val="ListParagraph"/>
        <w:numPr>
          <w:ilvl w:val="0"/>
          <w:numId w:val="1"/>
        </w:numPr>
        <w:spacing w:after="0"/>
        <w:ind w:left="720"/>
        <w:jc w:val="both"/>
        <w:rPr>
          <w:u w:val="single"/>
        </w:rPr>
      </w:pPr>
      <w:r>
        <w:t>proses/sistem, dokümantasyon tanımları, uygulama prensipleri,</w:t>
      </w:r>
    </w:p>
    <w:p w:rsidR="00B3724A" w:rsidRPr="008D150B" w:rsidRDefault="00B3724A" w:rsidP="00B3724A">
      <w:pPr>
        <w:pStyle w:val="ListParagraph"/>
        <w:numPr>
          <w:ilvl w:val="0"/>
          <w:numId w:val="1"/>
        </w:numPr>
        <w:spacing w:after="0"/>
        <w:ind w:left="720"/>
        <w:jc w:val="both"/>
        <w:rPr>
          <w:u w:val="single"/>
        </w:rPr>
      </w:pPr>
      <w:r>
        <w:t>şeffaf ve sistematik operasyon gerekleri</w:t>
      </w:r>
    </w:p>
    <w:p w:rsidR="00B3724A" w:rsidRDefault="00B3724A" w:rsidP="00B3724A">
      <w:pPr>
        <w:pStyle w:val="ListParagraph"/>
        <w:spacing w:after="0"/>
        <w:ind w:left="2148"/>
        <w:jc w:val="both"/>
        <w:rPr>
          <w:u w:val="single"/>
        </w:rPr>
      </w:pPr>
    </w:p>
    <w:p w:rsidR="00B3724A" w:rsidRPr="00B3724A" w:rsidRDefault="00B3724A" w:rsidP="00B3724A">
      <w:pPr>
        <w:spacing w:after="0"/>
        <w:rPr>
          <w:sz w:val="28"/>
          <w:szCs w:val="28"/>
        </w:rPr>
      </w:pPr>
      <w:r w:rsidRPr="00B3724A">
        <w:rPr>
          <w:sz w:val="28"/>
          <w:szCs w:val="28"/>
        </w:rPr>
        <w:t>2.Uygulama Teknikleri</w:t>
      </w:r>
    </w:p>
    <w:p w:rsidR="00B3724A" w:rsidRPr="00D7512E" w:rsidRDefault="00B3724A" w:rsidP="00B3724A">
      <w:pPr>
        <w:spacing w:after="0"/>
        <w:jc w:val="both"/>
        <w:rPr>
          <w:u w:val="single"/>
        </w:rPr>
      </w:pPr>
      <w:r w:rsidRPr="00D7512E">
        <w:rPr>
          <w:u w:val="single"/>
        </w:rPr>
        <w:t>Amaç:</w:t>
      </w:r>
    </w:p>
    <w:p w:rsidR="00B3724A" w:rsidRDefault="00B3724A" w:rsidP="00B3724A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Proses/sistem tanım ve prosesler ağı yapılandırma bilgi ve deneyimi olan ö</w:t>
      </w:r>
      <w:r w:rsidRPr="00736503">
        <w:rPr>
          <w:rFonts w:cs="Arial"/>
        </w:rPr>
        <w:t xml:space="preserve">ğrencilerin </w:t>
      </w:r>
      <w:r>
        <w:rPr>
          <w:rFonts w:cs="Arial"/>
        </w:rPr>
        <w:t>ISO 9001:2008 standartlarını kullanarak uygulama tekniklerini geliştirmektir.</w:t>
      </w:r>
    </w:p>
    <w:p w:rsidR="00B3724A" w:rsidRDefault="00B3724A" w:rsidP="00B3724A">
      <w:pPr>
        <w:spacing w:after="0"/>
        <w:jc w:val="both"/>
      </w:pPr>
    </w:p>
    <w:p w:rsidR="00B3724A" w:rsidRPr="00D7512E" w:rsidRDefault="00B3724A" w:rsidP="00B3724A">
      <w:pPr>
        <w:spacing w:after="0"/>
        <w:jc w:val="both"/>
        <w:rPr>
          <w:u w:val="single"/>
        </w:rPr>
      </w:pPr>
      <w:r>
        <w:rPr>
          <w:u w:val="single"/>
        </w:rPr>
        <w:t>İçerik ve kapsam:</w:t>
      </w:r>
    </w:p>
    <w:p w:rsidR="00B3724A" w:rsidRPr="00F964C1" w:rsidRDefault="00B3724A" w:rsidP="00B372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F964C1">
        <w:rPr>
          <w:rFonts w:cs="Arial"/>
        </w:rPr>
        <w:t xml:space="preserve">organizasyon tepe yönetimi, </w:t>
      </w:r>
      <w:r>
        <w:rPr>
          <w:rFonts w:cs="Arial"/>
        </w:rPr>
        <w:t xml:space="preserve">liderlik, </w:t>
      </w:r>
      <w:r w:rsidRPr="00F964C1">
        <w:rPr>
          <w:rFonts w:cs="Arial"/>
        </w:rPr>
        <w:t xml:space="preserve">üst düzey yönetimlerin sorumlulukları, </w:t>
      </w:r>
    </w:p>
    <w:p w:rsidR="00B3724A" w:rsidRPr="00F964C1" w:rsidRDefault="00B3724A" w:rsidP="00B372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F964C1">
        <w:rPr>
          <w:rFonts w:cs="Arial"/>
        </w:rPr>
        <w:t xml:space="preserve">ilgililerin ihtiyaç ve beklentilerinin karşılanması, </w:t>
      </w:r>
    </w:p>
    <w:p w:rsidR="00B3724A" w:rsidRPr="00F964C1" w:rsidRDefault="00B3724A" w:rsidP="00B372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F964C1">
        <w:rPr>
          <w:rFonts w:cs="Arial"/>
        </w:rPr>
        <w:t>organizasyon içi ve dışı iletişim gerekleri, personel eğitim ihtiyaçları.</w:t>
      </w:r>
    </w:p>
    <w:p w:rsidR="00B3724A" w:rsidRDefault="00B3724A" w:rsidP="00B3724A">
      <w:pPr>
        <w:spacing w:after="0"/>
      </w:pPr>
    </w:p>
    <w:p w:rsidR="00B3724A" w:rsidRPr="00B3724A" w:rsidRDefault="00B3724A" w:rsidP="00B3724A">
      <w:pPr>
        <w:spacing w:after="0"/>
        <w:rPr>
          <w:sz w:val="28"/>
          <w:szCs w:val="28"/>
        </w:rPr>
      </w:pPr>
      <w:r w:rsidRPr="00B3724A">
        <w:rPr>
          <w:sz w:val="28"/>
          <w:szCs w:val="28"/>
        </w:rPr>
        <w:t>3.Uygulama Becerileri</w:t>
      </w:r>
    </w:p>
    <w:p w:rsidR="00B3724A" w:rsidRDefault="00B3724A" w:rsidP="00B3724A">
      <w:pPr>
        <w:spacing w:after="0"/>
        <w:jc w:val="both"/>
        <w:rPr>
          <w:u w:val="single"/>
        </w:rPr>
      </w:pPr>
      <w:r>
        <w:rPr>
          <w:u w:val="single"/>
        </w:rPr>
        <w:t>Amaç:</w:t>
      </w:r>
    </w:p>
    <w:p w:rsidR="00B3724A" w:rsidRPr="00DB5460" w:rsidRDefault="00B3724A" w:rsidP="00B3724A">
      <w:pPr>
        <w:spacing w:after="0"/>
        <w:jc w:val="both"/>
      </w:pPr>
      <w:r>
        <w:t xml:space="preserve">Öğrencilerin, KYS farkındalık ve uygulama teknikleri eğitim bilgi ve deneyimlerini mesleki yaşamlarında uygulama becerisi kazanmalarıdır. </w:t>
      </w:r>
    </w:p>
    <w:p w:rsidR="00B3724A" w:rsidRDefault="00B3724A" w:rsidP="00B3724A">
      <w:pPr>
        <w:spacing w:after="0"/>
        <w:jc w:val="both"/>
        <w:rPr>
          <w:u w:val="single"/>
        </w:rPr>
      </w:pPr>
      <w:r>
        <w:rPr>
          <w:u w:val="single"/>
        </w:rPr>
        <w:t>İçerik ve kapsam:</w:t>
      </w:r>
    </w:p>
    <w:p w:rsidR="00B3724A" w:rsidRDefault="00B3724A" w:rsidP="00B3724A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Stratejik plan ve uygulama planı,</w:t>
      </w:r>
    </w:p>
    <w:p w:rsidR="00B3724A" w:rsidRDefault="00B3724A" w:rsidP="00B3724A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Proses doğrulama ve geçerlilik aktiviteleri, İnsan kaynakları eğitimi,</w:t>
      </w:r>
    </w:p>
    <w:p w:rsidR="00B3724A" w:rsidRDefault="00B3724A" w:rsidP="00B3724A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Ölçüm, analiz ve iyileştirme teknikleri, Öz kıymetlendirme.</w:t>
      </w:r>
    </w:p>
    <w:p w:rsidR="00B3724A" w:rsidRDefault="00B3724A" w:rsidP="00B3724A">
      <w:pPr>
        <w:spacing w:after="0"/>
      </w:pPr>
    </w:p>
    <w:p w:rsidR="0053259B" w:rsidRDefault="0053259B" w:rsidP="00B3724A">
      <w:pPr>
        <w:spacing w:after="0"/>
        <w:rPr>
          <w:b/>
          <w:u w:val="single"/>
        </w:rPr>
      </w:pPr>
    </w:p>
    <w:p w:rsidR="00617DEC" w:rsidRDefault="00617DEC" w:rsidP="00B3724A">
      <w:pPr>
        <w:spacing w:after="0"/>
        <w:rPr>
          <w:b/>
          <w:u w:val="single"/>
        </w:rPr>
      </w:pPr>
    </w:p>
    <w:p w:rsidR="00B3724A" w:rsidRDefault="00B3724A" w:rsidP="00B3724A">
      <w:pPr>
        <w:spacing w:after="0"/>
        <w:rPr>
          <w:b/>
          <w:u w:val="single"/>
        </w:rPr>
      </w:pPr>
      <w:r w:rsidRPr="00B3724A">
        <w:rPr>
          <w:b/>
          <w:u w:val="single"/>
        </w:rPr>
        <w:t>Kimler Katılabilir?</w:t>
      </w:r>
    </w:p>
    <w:p w:rsidR="0053259B" w:rsidRPr="00B3724A" w:rsidRDefault="0053259B" w:rsidP="00B3724A">
      <w:pPr>
        <w:spacing w:after="0"/>
        <w:rPr>
          <w:b/>
          <w:u w:val="single"/>
        </w:rPr>
      </w:pPr>
    </w:p>
    <w:p w:rsidR="0053259B" w:rsidRDefault="00B3724A" w:rsidP="0053259B">
      <w:pPr>
        <w:pStyle w:val="ListParagraph"/>
        <w:numPr>
          <w:ilvl w:val="0"/>
          <w:numId w:val="5"/>
        </w:numPr>
        <w:spacing w:after="0"/>
      </w:pPr>
      <w:r>
        <w:t xml:space="preserve">Sağlık sektöründe yönetsel pozisyonlarda bulunan </w:t>
      </w:r>
      <w:r w:rsidR="0053259B">
        <w:t>veya b</w:t>
      </w:r>
      <w:r>
        <w:t>ulunduğu pozisyonlarda ilerleme ve gelişmeyi hedefleyen</w:t>
      </w:r>
      <w:r w:rsidR="0053259B">
        <w:t>, s</w:t>
      </w:r>
      <w:r>
        <w:t>ağlık sektörüne ilgi duyan</w:t>
      </w:r>
      <w:r w:rsidR="0053259B">
        <w:t xml:space="preserve"> lise veya yüksek öğretim mezunları,</w:t>
      </w:r>
    </w:p>
    <w:p w:rsidR="00B3724A" w:rsidRDefault="00FC1C14" w:rsidP="00FC1C14">
      <w:pPr>
        <w:pStyle w:val="ListParagraph"/>
        <w:numPr>
          <w:ilvl w:val="0"/>
          <w:numId w:val="5"/>
        </w:numPr>
        <w:spacing w:after="0"/>
      </w:pPr>
      <w:r>
        <w:lastRenderedPageBreak/>
        <w:t>Sağlık hizmetleri ile ilişkili kamu/özel kurum ve kuruluşları, s</w:t>
      </w:r>
      <w:r w:rsidR="0053259B">
        <w:t xml:space="preserve">igorta şirketleri ve bilişim </w:t>
      </w:r>
      <w:r w:rsidR="00B3724A">
        <w:t>firmaları çalışanları veya yönetimleri</w:t>
      </w:r>
      <w:r>
        <w:t>,</w:t>
      </w:r>
    </w:p>
    <w:p w:rsidR="00B3724A" w:rsidRDefault="00B3724A" w:rsidP="00B3724A">
      <w:pPr>
        <w:pStyle w:val="ListParagraph"/>
        <w:numPr>
          <w:ilvl w:val="0"/>
          <w:numId w:val="5"/>
        </w:numPr>
        <w:spacing w:after="0"/>
      </w:pPr>
      <w:r>
        <w:t>Bilimsel bakış açısı i</w:t>
      </w:r>
      <w:r w:rsidR="00FC1C14">
        <w:t>le çağımızın yönetim bilgi ve becerileri</w:t>
      </w:r>
      <w:r>
        <w:t>ni geliştirmeyi arzulayanlar</w:t>
      </w:r>
    </w:p>
    <w:p w:rsidR="00FC1C14" w:rsidRDefault="00FC1C14" w:rsidP="00FC1C14">
      <w:pPr>
        <w:spacing w:after="0"/>
      </w:pPr>
    </w:p>
    <w:p w:rsidR="00FC1C14" w:rsidRDefault="00FC1C14" w:rsidP="00FC1C14">
      <w:pPr>
        <w:spacing w:after="0"/>
      </w:pPr>
      <w:r>
        <w:t>Başkent Üniversitesi MÇKYM Ofisi Sekreterliğine (0 312 246 67 36-37) başvurularını yapabilirler.</w:t>
      </w:r>
    </w:p>
    <w:sectPr w:rsidR="00FC1C14" w:rsidSect="00B3724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28"/>
    <w:multiLevelType w:val="hybridMultilevel"/>
    <w:tmpl w:val="2398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198C"/>
    <w:multiLevelType w:val="hybridMultilevel"/>
    <w:tmpl w:val="7AB03B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1607"/>
    <w:multiLevelType w:val="hybridMultilevel"/>
    <w:tmpl w:val="89CCF622"/>
    <w:lvl w:ilvl="0" w:tplc="6AD84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D7ADA"/>
    <w:multiLevelType w:val="hybridMultilevel"/>
    <w:tmpl w:val="8D709FE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AA7CC3"/>
    <w:multiLevelType w:val="hybridMultilevel"/>
    <w:tmpl w:val="561609F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1"/>
    <w:rsid w:val="004A2D98"/>
    <w:rsid w:val="004B2056"/>
    <w:rsid w:val="0053259B"/>
    <w:rsid w:val="00617DEC"/>
    <w:rsid w:val="0070481F"/>
    <w:rsid w:val="007555F6"/>
    <w:rsid w:val="008F0782"/>
    <w:rsid w:val="00A8287E"/>
    <w:rsid w:val="00B3724A"/>
    <w:rsid w:val="00C61E2B"/>
    <w:rsid w:val="00CE6C88"/>
    <w:rsid w:val="00E204CF"/>
    <w:rsid w:val="00E663BC"/>
    <w:rsid w:val="00F12C50"/>
    <w:rsid w:val="00FC1C14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7A61"/>
    <w:rPr>
      <w:b/>
      <w:bCs/>
    </w:rPr>
  </w:style>
  <w:style w:type="paragraph" w:styleId="ListParagraph">
    <w:name w:val="List Paragraph"/>
    <w:basedOn w:val="Normal"/>
    <w:uiPriority w:val="34"/>
    <w:qFormat/>
    <w:rsid w:val="00B372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B372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724A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7A61"/>
    <w:rPr>
      <w:b/>
      <w:bCs/>
    </w:rPr>
  </w:style>
  <w:style w:type="paragraph" w:styleId="ListParagraph">
    <w:name w:val="List Paragraph"/>
    <w:basedOn w:val="Normal"/>
    <w:uiPriority w:val="34"/>
    <w:qFormat/>
    <w:rsid w:val="00B372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B372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724A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 - [2010]</cp:lastModifiedBy>
  <cp:revision>2</cp:revision>
  <dcterms:created xsi:type="dcterms:W3CDTF">2014-06-09T11:45:00Z</dcterms:created>
  <dcterms:modified xsi:type="dcterms:W3CDTF">2014-06-09T11:45:00Z</dcterms:modified>
</cp:coreProperties>
</file>